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6470" w14:textId="63F3CD2E" w:rsidR="007E7D20" w:rsidRPr="00976B23" w:rsidRDefault="00115D3C" w:rsidP="00B36E3E">
      <w:pPr>
        <w:pStyle w:val="berschrift1"/>
        <w:widowControl w:val="0"/>
        <w:numPr>
          <w:ilvl w:val="0"/>
          <w:numId w:val="0"/>
        </w:numPr>
        <w:suppressAutoHyphens w:val="0"/>
        <w:jc w:val="center"/>
        <w:rPr>
          <w:rFonts w:ascii="Arial" w:hAnsi="Arial" w:cs="Arial"/>
          <w:b w:val="0"/>
          <w:sz w:val="48"/>
          <w:u w:val="single"/>
        </w:rPr>
      </w:pPr>
      <w:r>
        <w:rPr>
          <w:rFonts w:ascii="Arial" w:hAnsi="Arial" w:cs="Arial"/>
          <w:sz w:val="48"/>
          <w:u w:val="single"/>
        </w:rPr>
        <w:t>Zuchtprogramm für die Rasse</w:t>
      </w:r>
      <w:r w:rsidR="00B36E3E">
        <w:rPr>
          <w:rFonts w:ascii="Arial" w:hAnsi="Arial" w:cs="Arial"/>
          <w:sz w:val="48"/>
          <w:u w:val="single"/>
        </w:rPr>
        <w:t xml:space="preserve"> </w:t>
      </w:r>
      <w:r w:rsidR="009E2A0A">
        <w:rPr>
          <w:rFonts w:ascii="Arial" w:hAnsi="Arial" w:cs="Arial"/>
          <w:sz w:val="48"/>
          <w:u w:val="single"/>
        </w:rPr>
        <w:t>Galloway</w:t>
      </w:r>
    </w:p>
    <w:p w14:paraId="14676519" w14:textId="77777777" w:rsidR="00B36E3E" w:rsidRDefault="00B36E3E" w:rsidP="00C96E8F">
      <w:pPr>
        <w:jc w:val="center"/>
        <w:rPr>
          <w:rFonts w:ascii="Arial" w:hAnsi="Arial" w:cs="Arial"/>
          <w:b/>
          <w:sz w:val="24"/>
        </w:rPr>
      </w:pPr>
    </w:p>
    <w:p w14:paraId="2CA42B76" w14:textId="77777777" w:rsidR="004A63A9" w:rsidRDefault="004A63A9" w:rsidP="00B36E3E">
      <w:pPr>
        <w:spacing w:after="0" w:line="240" w:lineRule="auto"/>
        <w:rPr>
          <w:rFonts w:ascii="Arial" w:eastAsia="Times New Roman" w:hAnsi="Arial" w:cs="Times New Roman"/>
          <w:i/>
          <w:iCs/>
          <w:lang w:eastAsia="de-DE"/>
        </w:rPr>
      </w:pPr>
    </w:p>
    <w:p w14:paraId="63EAC89B" w14:textId="44DA7FE2" w:rsidR="00375375" w:rsidRDefault="00375375" w:rsidP="00375375">
      <w:pPr>
        <w:rPr>
          <w:rFonts w:ascii="Arial" w:hAnsi="Arial" w:cs="Arial"/>
          <w:i/>
          <w:color w:val="FF0000"/>
        </w:rPr>
      </w:pPr>
      <w:r>
        <w:rPr>
          <w:rFonts w:ascii="Arial" w:hAnsi="Arial" w:cs="Arial"/>
          <w:i/>
        </w:rPr>
        <w:t xml:space="preserve">Dieses Zuchtprogramm regelt im Rahmen der Verbandstätigkeit die tierzuchtrechtlichen Grundlagen für die Zuchtarbeit des </w:t>
      </w:r>
      <w:r w:rsidR="00BE149B">
        <w:rPr>
          <w:rFonts w:ascii="Arial" w:hAnsi="Arial" w:cs="Arial"/>
          <w:i/>
        </w:rPr>
        <w:t xml:space="preserve">Milchkontroll- und RinderzuchtVerbandes eG (MRV) </w:t>
      </w:r>
      <w:r>
        <w:rPr>
          <w:rFonts w:ascii="Arial" w:hAnsi="Arial" w:cs="Arial"/>
          <w:i/>
        </w:rPr>
        <w:t>und ergänzt die „Grundbestimmungen zur Durchführung der Zuchtprogramme für Fleischrindrassen“.</w:t>
      </w:r>
    </w:p>
    <w:p w14:paraId="336EA27C" w14:textId="77777777" w:rsidR="004968E4" w:rsidRPr="004A63A9" w:rsidRDefault="004968E4" w:rsidP="00DD1126">
      <w:pPr>
        <w:contextualSpacing/>
        <w:jc w:val="center"/>
        <w:rPr>
          <w:rFonts w:ascii="Arial" w:hAnsi="Arial" w:cs="Arial"/>
        </w:rPr>
      </w:pPr>
    </w:p>
    <w:p w14:paraId="312408D6" w14:textId="77777777" w:rsidR="004A63A9" w:rsidRPr="004A63A9" w:rsidRDefault="004A63A9" w:rsidP="00DD1126">
      <w:pPr>
        <w:contextualSpacing/>
        <w:jc w:val="center"/>
        <w:rPr>
          <w:rFonts w:ascii="Arial" w:hAnsi="Arial" w:cs="Arial"/>
        </w:rPr>
      </w:pPr>
    </w:p>
    <w:p w14:paraId="4E73D1B5" w14:textId="77777777" w:rsidR="004A63A9" w:rsidRPr="004A63A9" w:rsidRDefault="004A63A9" w:rsidP="00DD1126">
      <w:pPr>
        <w:contextualSpacing/>
        <w:jc w:val="center"/>
        <w:rPr>
          <w:rFonts w:ascii="Arial" w:hAnsi="Arial" w:cs="Arial"/>
        </w:rPr>
      </w:pPr>
    </w:p>
    <w:p w14:paraId="6F2E8957" w14:textId="77777777" w:rsidR="004A63A9" w:rsidRPr="004A63A9" w:rsidRDefault="004A63A9" w:rsidP="004A63A9">
      <w:pPr>
        <w:contextualSpacing/>
        <w:rPr>
          <w:rFonts w:ascii="Arial" w:hAnsi="Arial" w:cs="Arial"/>
          <w:b/>
        </w:rPr>
      </w:pPr>
      <w:r w:rsidRPr="004A63A9">
        <w:rPr>
          <w:rFonts w:ascii="Arial" w:hAnsi="Arial" w:cs="Arial"/>
          <w:b/>
        </w:rPr>
        <w:t>Inhaltsverzeichnis</w:t>
      </w:r>
    </w:p>
    <w:p w14:paraId="6757C12B" w14:textId="77777777" w:rsidR="004A63A9" w:rsidRPr="004A63A9" w:rsidRDefault="004A63A9" w:rsidP="004A63A9">
      <w:pPr>
        <w:pStyle w:val="Listenabsatz"/>
        <w:numPr>
          <w:ilvl w:val="0"/>
          <w:numId w:val="3"/>
        </w:numPr>
        <w:ind w:left="426" w:hanging="426"/>
        <w:rPr>
          <w:rFonts w:ascii="Arial" w:hAnsi="Arial" w:cs="Arial"/>
        </w:rPr>
      </w:pPr>
      <w:r w:rsidRPr="004A63A9">
        <w:rPr>
          <w:rFonts w:ascii="Arial" w:hAnsi="Arial" w:cs="Arial"/>
          <w:b/>
        </w:rPr>
        <w:t>Eigenschaften und Definition der Rasse sowie Ziele des Zuchtprogramms</w:t>
      </w:r>
    </w:p>
    <w:p w14:paraId="2C9A847C" w14:textId="77777777" w:rsidR="004A63A9" w:rsidRPr="004A63A9" w:rsidRDefault="004A63A9" w:rsidP="004A63A9">
      <w:pPr>
        <w:pStyle w:val="Listenabsatz"/>
        <w:tabs>
          <w:tab w:val="left" w:pos="851"/>
        </w:tabs>
        <w:ind w:left="426"/>
        <w:rPr>
          <w:rFonts w:ascii="Arial" w:hAnsi="Arial" w:cs="Arial"/>
        </w:rPr>
      </w:pPr>
      <w:r w:rsidRPr="004A63A9">
        <w:rPr>
          <w:rFonts w:ascii="Arial" w:hAnsi="Arial" w:cs="Arial"/>
        </w:rPr>
        <w:t>1.1</w:t>
      </w:r>
      <w:r w:rsidRPr="004A63A9">
        <w:rPr>
          <w:rFonts w:ascii="Arial" w:hAnsi="Arial" w:cs="Arial"/>
        </w:rPr>
        <w:tab/>
        <w:t>Rassedefinition und Eigenschaften</w:t>
      </w:r>
    </w:p>
    <w:p w14:paraId="3ED9582C" w14:textId="77777777" w:rsidR="004A63A9" w:rsidRPr="004A63A9" w:rsidRDefault="004A63A9" w:rsidP="004A63A9">
      <w:pPr>
        <w:pStyle w:val="Listenabsatz"/>
        <w:tabs>
          <w:tab w:val="left" w:pos="851"/>
        </w:tabs>
        <w:ind w:left="426"/>
        <w:rPr>
          <w:rFonts w:ascii="Arial" w:hAnsi="Arial" w:cs="Arial"/>
        </w:rPr>
      </w:pPr>
      <w:r w:rsidRPr="004A63A9">
        <w:rPr>
          <w:rFonts w:ascii="Arial" w:hAnsi="Arial" w:cs="Arial"/>
        </w:rPr>
        <w:t>1.2</w:t>
      </w:r>
      <w:r w:rsidRPr="004A63A9">
        <w:rPr>
          <w:rFonts w:ascii="Arial" w:hAnsi="Arial" w:cs="Arial"/>
        </w:rPr>
        <w:tab/>
        <w:t>Ziele des Zuchtprogramms</w:t>
      </w:r>
    </w:p>
    <w:p w14:paraId="331862A2" w14:textId="77777777" w:rsidR="004A63A9" w:rsidRPr="004A63A9" w:rsidRDefault="004A63A9" w:rsidP="004A63A9">
      <w:pPr>
        <w:pStyle w:val="Listenabsatz"/>
        <w:numPr>
          <w:ilvl w:val="0"/>
          <w:numId w:val="3"/>
        </w:numPr>
        <w:ind w:left="426" w:hanging="426"/>
        <w:rPr>
          <w:rFonts w:ascii="Arial" w:hAnsi="Arial" w:cs="Arial"/>
          <w:b/>
        </w:rPr>
      </w:pPr>
      <w:r w:rsidRPr="004A63A9">
        <w:rPr>
          <w:rFonts w:ascii="Arial" w:hAnsi="Arial" w:cs="Arial"/>
          <w:b/>
        </w:rPr>
        <w:t>Geographisches Gebiet und Umfang der Zuchtpopulation</w:t>
      </w:r>
    </w:p>
    <w:p w14:paraId="498CA1BD" w14:textId="77777777" w:rsidR="004A63A9" w:rsidRPr="004A63A9" w:rsidRDefault="004A63A9" w:rsidP="004A63A9">
      <w:pPr>
        <w:pStyle w:val="Listenabsatz"/>
        <w:numPr>
          <w:ilvl w:val="0"/>
          <w:numId w:val="3"/>
        </w:numPr>
        <w:ind w:left="426" w:hanging="426"/>
        <w:rPr>
          <w:rFonts w:ascii="Arial" w:hAnsi="Arial" w:cs="Arial"/>
          <w:b/>
        </w:rPr>
      </w:pPr>
      <w:r w:rsidRPr="004A63A9">
        <w:rPr>
          <w:rFonts w:ascii="Arial" w:hAnsi="Arial" w:cs="Arial"/>
          <w:b/>
        </w:rPr>
        <w:t>Zuchtmethode</w:t>
      </w:r>
    </w:p>
    <w:p w14:paraId="3325B50A" w14:textId="77777777" w:rsidR="004A63A9" w:rsidRPr="004A63A9" w:rsidRDefault="004A63A9" w:rsidP="004A63A9">
      <w:pPr>
        <w:pStyle w:val="Listenabsatz"/>
        <w:numPr>
          <w:ilvl w:val="0"/>
          <w:numId w:val="3"/>
        </w:numPr>
        <w:ind w:left="426" w:hanging="426"/>
        <w:rPr>
          <w:rFonts w:ascii="Arial" w:hAnsi="Arial" w:cs="Arial"/>
          <w:b/>
        </w:rPr>
      </w:pPr>
      <w:r w:rsidRPr="004A63A9">
        <w:rPr>
          <w:rFonts w:ascii="Arial" w:hAnsi="Arial" w:cs="Arial"/>
          <w:b/>
        </w:rPr>
        <w:t>Rassespezifische Besonderheiten bezüglich Zuchtbuchführung, Leistungsprüfungen, Zuchtwertschätzung, Selektion</w:t>
      </w:r>
    </w:p>
    <w:p w14:paraId="489F1141" w14:textId="77777777" w:rsidR="004A63A9" w:rsidRPr="004A63A9" w:rsidRDefault="004A63A9" w:rsidP="004A63A9">
      <w:pPr>
        <w:pStyle w:val="Listenabsatz"/>
        <w:numPr>
          <w:ilvl w:val="0"/>
          <w:numId w:val="3"/>
        </w:numPr>
        <w:ind w:left="426" w:hanging="426"/>
        <w:rPr>
          <w:rFonts w:ascii="Arial" w:hAnsi="Arial" w:cs="Arial"/>
        </w:rPr>
      </w:pPr>
      <w:r w:rsidRPr="004A63A9">
        <w:rPr>
          <w:rFonts w:ascii="Arial" w:hAnsi="Arial" w:cs="Arial"/>
          <w:b/>
        </w:rPr>
        <w:t>Genetische Besonderheiten und Erbfehler</w:t>
      </w:r>
    </w:p>
    <w:p w14:paraId="1965D58A" w14:textId="77777777" w:rsidR="004A63A9" w:rsidRPr="004A63A9" w:rsidRDefault="004A63A9" w:rsidP="004A63A9">
      <w:pPr>
        <w:pStyle w:val="Listenabsatz"/>
        <w:spacing w:after="0"/>
        <w:ind w:left="426"/>
        <w:rPr>
          <w:rFonts w:ascii="Arial" w:hAnsi="Arial" w:cs="Arial"/>
        </w:rPr>
      </w:pPr>
      <w:r w:rsidRPr="004A63A9">
        <w:rPr>
          <w:rFonts w:ascii="Arial" w:hAnsi="Arial" w:cs="Arial"/>
        </w:rPr>
        <w:t>5.1 Genetische Besonderheiten</w:t>
      </w:r>
    </w:p>
    <w:p w14:paraId="72BDCA53" w14:textId="77777777" w:rsidR="004A63A9" w:rsidRPr="004A63A9" w:rsidRDefault="004A63A9" w:rsidP="004A63A9">
      <w:pPr>
        <w:pStyle w:val="Listenabsatz"/>
        <w:spacing w:after="0"/>
        <w:ind w:left="426"/>
        <w:jc w:val="both"/>
        <w:rPr>
          <w:rFonts w:ascii="Arial" w:hAnsi="Arial" w:cs="Arial"/>
        </w:rPr>
      </w:pPr>
      <w:r w:rsidRPr="004A63A9">
        <w:rPr>
          <w:rFonts w:ascii="Arial" w:hAnsi="Arial" w:cs="Arial"/>
        </w:rPr>
        <w:t>5.2 Erbfehler</w:t>
      </w:r>
    </w:p>
    <w:p w14:paraId="5E370D7A" w14:textId="77777777" w:rsidR="004A63A9" w:rsidRPr="004A63A9" w:rsidRDefault="004A63A9" w:rsidP="004A63A9">
      <w:pPr>
        <w:pStyle w:val="Listenabsatz"/>
        <w:ind w:left="426" w:hanging="426"/>
        <w:rPr>
          <w:rFonts w:ascii="Arial" w:hAnsi="Arial" w:cs="Arial"/>
          <w:b/>
        </w:rPr>
      </w:pPr>
      <w:r w:rsidRPr="004A63A9">
        <w:rPr>
          <w:rFonts w:ascii="Arial" w:hAnsi="Arial" w:cs="Arial"/>
          <w:b/>
        </w:rPr>
        <w:t xml:space="preserve">6. </w:t>
      </w:r>
      <w:r w:rsidRPr="004A63A9">
        <w:rPr>
          <w:rFonts w:ascii="Arial" w:hAnsi="Arial" w:cs="Arial"/>
          <w:b/>
        </w:rPr>
        <w:tab/>
        <w:t>Inkrafttreten</w:t>
      </w:r>
    </w:p>
    <w:p w14:paraId="1DBE97EA" w14:textId="77777777" w:rsidR="00130116" w:rsidRPr="004A63A9" w:rsidRDefault="00130116">
      <w:pPr>
        <w:rPr>
          <w:rFonts w:ascii="Arial" w:hAnsi="Arial" w:cs="Arial"/>
        </w:rPr>
      </w:pPr>
      <w:r w:rsidRPr="004A63A9">
        <w:rPr>
          <w:rFonts w:ascii="Arial" w:hAnsi="Arial" w:cs="Arial"/>
        </w:rPr>
        <w:br w:type="page"/>
      </w:r>
    </w:p>
    <w:p w14:paraId="33D6A554" w14:textId="77777777" w:rsidR="00DD1126" w:rsidRPr="004A63A9" w:rsidRDefault="00DD1126" w:rsidP="00D55D9D">
      <w:pPr>
        <w:pStyle w:val="Listenabsatz"/>
        <w:numPr>
          <w:ilvl w:val="0"/>
          <w:numId w:val="2"/>
        </w:numPr>
        <w:tabs>
          <w:tab w:val="left" w:pos="567"/>
        </w:tabs>
        <w:ind w:left="0" w:firstLine="0"/>
        <w:rPr>
          <w:rFonts w:ascii="Arial" w:hAnsi="Arial" w:cs="Arial"/>
          <w:i/>
        </w:rPr>
      </w:pPr>
      <w:r w:rsidRPr="004A63A9">
        <w:rPr>
          <w:rFonts w:ascii="Arial" w:hAnsi="Arial" w:cs="Arial"/>
          <w:b/>
        </w:rPr>
        <w:lastRenderedPageBreak/>
        <w:t>Eigenschaften und Definition der Rasse sowie Ziele des Zuchtprogramms</w:t>
      </w:r>
    </w:p>
    <w:p w14:paraId="4C915FA1" w14:textId="69D109D0" w:rsidR="00B95B18" w:rsidRPr="004A63A9" w:rsidRDefault="00985C0B" w:rsidP="00487238">
      <w:pPr>
        <w:tabs>
          <w:tab w:val="left" w:pos="567"/>
        </w:tabs>
        <w:spacing w:after="120"/>
        <w:rPr>
          <w:rFonts w:ascii="Arial" w:hAnsi="Arial" w:cs="Arial"/>
          <w:b/>
        </w:rPr>
      </w:pPr>
      <w:r w:rsidRPr="004A63A9">
        <w:rPr>
          <w:rFonts w:ascii="Arial" w:hAnsi="Arial" w:cs="Arial"/>
          <w:b/>
        </w:rPr>
        <w:t>1.1</w:t>
      </w:r>
      <w:r w:rsidRPr="004A63A9">
        <w:rPr>
          <w:rFonts w:ascii="Arial" w:hAnsi="Arial" w:cs="Arial"/>
          <w:b/>
        </w:rPr>
        <w:tab/>
      </w:r>
      <w:r w:rsidR="00492C9A" w:rsidRPr="004A63A9">
        <w:rPr>
          <w:rFonts w:ascii="Arial" w:hAnsi="Arial" w:cs="Arial"/>
          <w:b/>
        </w:rPr>
        <w:t>Ra</w:t>
      </w:r>
      <w:r w:rsidR="00DD1126" w:rsidRPr="004A63A9">
        <w:rPr>
          <w:rFonts w:ascii="Arial" w:hAnsi="Arial" w:cs="Arial"/>
          <w:b/>
        </w:rPr>
        <w:t>ssedefinition und Eigenschaften</w:t>
      </w:r>
    </w:p>
    <w:p w14:paraId="48F09E35" w14:textId="77777777" w:rsidR="004A63A9" w:rsidRPr="004A63A9" w:rsidRDefault="004A63A9" w:rsidP="004A63A9">
      <w:pPr>
        <w:rPr>
          <w:rFonts w:ascii="Arial" w:hAnsi="Arial" w:cs="Arial"/>
        </w:rPr>
      </w:pPr>
      <w:r w:rsidRPr="004A63A9">
        <w:rPr>
          <w:rFonts w:ascii="Arial" w:hAnsi="Arial" w:cs="Arial"/>
        </w:rPr>
        <w:t xml:space="preserve">Die Rasse </w:t>
      </w:r>
      <w:r w:rsidRPr="004A63A9">
        <w:rPr>
          <w:rFonts w:ascii="Arial" w:hAnsi="Arial" w:cs="Arial"/>
          <w:b/>
        </w:rPr>
        <w:t xml:space="preserve">Galloway </w:t>
      </w:r>
      <w:r w:rsidRPr="004A63A9">
        <w:rPr>
          <w:rFonts w:ascii="Arial" w:hAnsi="Arial" w:cs="Arial"/>
        </w:rPr>
        <w:t xml:space="preserve">gehört zu den </w:t>
      </w:r>
    </w:p>
    <w:p w14:paraId="3E838233" w14:textId="09542EF6" w:rsidR="004A63A9" w:rsidRPr="004A63A9" w:rsidRDefault="008A7712" w:rsidP="004A63A9">
      <w:pPr>
        <w:pStyle w:val="Farbe"/>
        <w:spacing w:before="0" w:after="120" w:line="276" w:lineRule="auto"/>
        <w:ind w:left="142" w:hanging="142"/>
        <w:rPr>
          <w:rFonts w:ascii="Arial" w:hAnsi="Arial" w:cs="Arial"/>
          <w:b w:val="0"/>
        </w:rPr>
      </w:pPr>
      <w:r>
        <w:rPr>
          <w:rFonts w:ascii="Arial" w:hAnsi="Arial" w:cs="Arial"/>
        </w:rPr>
        <w:t>- Nicht-Wiegerassen (gemäß Nr. 2</w:t>
      </w:r>
      <w:r w:rsidR="004A63A9" w:rsidRPr="004A63A9">
        <w:rPr>
          <w:rFonts w:ascii="Arial" w:hAnsi="Arial" w:cs="Arial"/>
        </w:rPr>
        <w:t xml:space="preserve">.1.3 der Grundbestimmungen zur Durchführung der Zuchtprogramme </w:t>
      </w:r>
      <w:r w:rsidR="00B70D06">
        <w:rPr>
          <w:rFonts w:ascii="Arial" w:hAnsi="Arial" w:cs="Arial"/>
        </w:rPr>
        <w:t xml:space="preserve">für </w:t>
      </w:r>
      <w:r w:rsidR="004A63A9" w:rsidRPr="004A63A9">
        <w:rPr>
          <w:rFonts w:ascii="Arial" w:hAnsi="Arial" w:cs="Arial"/>
        </w:rPr>
        <w:t xml:space="preserve">Fleischrindrassen). </w:t>
      </w:r>
    </w:p>
    <w:p w14:paraId="667CA916" w14:textId="21382E2E" w:rsidR="004A63A9" w:rsidRPr="004A63A9" w:rsidRDefault="004A63A9" w:rsidP="004A63A9">
      <w:pPr>
        <w:pStyle w:val="Farbe"/>
        <w:spacing w:before="0" w:after="120" w:line="276" w:lineRule="auto"/>
        <w:ind w:left="142" w:hanging="142"/>
        <w:rPr>
          <w:rFonts w:ascii="Arial" w:hAnsi="Arial" w:cs="Arial"/>
          <w:b w:val="0"/>
        </w:rPr>
      </w:pPr>
      <w:r w:rsidRPr="004A63A9">
        <w:rPr>
          <w:rFonts w:ascii="Arial" w:hAnsi="Arial" w:cs="Arial"/>
          <w:b w:val="0"/>
        </w:rPr>
        <w:t xml:space="preserve">- </w:t>
      </w:r>
      <w:r w:rsidRPr="004A63A9">
        <w:rPr>
          <w:rFonts w:ascii="Arial" w:hAnsi="Arial" w:cs="Arial"/>
          <w:color w:val="000000"/>
        </w:rPr>
        <w:t xml:space="preserve">Rassen mit Zuchtwertschätzung auf Zuchtleistung (gemäß </w:t>
      </w:r>
      <w:r w:rsidR="008A7712">
        <w:rPr>
          <w:rFonts w:ascii="Arial" w:hAnsi="Arial" w:cs="Arial"/>
        </w:rPr>
        <w:t>Nr. 2</w:t>
      </w:r>
      <w:r w:rsidRPr="004A63A9">
        <w:rPr>
          <w:rFonts w:ascii="Arial" w:hAnsi="Arial" w:cs="Arial"/>
        </w:rPr>
        <w:t xml:space="preserve">.1.4 der Grundbestimmungen zur Durchführung der Zuchtprogramme </w:t>
      </w:r>
      <w:r w:rsidR="00B70D06">
        <w:rPr>
          <w:rFonts w:ascii="Arial" w:hAnsi="Arial" w:cs="Arial"/>
        </w:rPr>
        <w:t xml:space="preserve">für </w:t>
      </w:r>
      <w:r w:rsidRPr="004A63A9">
        <w:rPr>
          <w:rFonts w:ascii="Arial" w:hAnsi="Arial" w:cs="Arial"/>
        </w:rPr>
        <w:t>Fleischrindrassen)</w:t>
      </w:r>
      <w:r w:rsidRPr="004A63A9">
        <w:rPr>
          <w:rFonts w:ascii="Arial" w:hAnsi="Arial" w:cs="Arial"/>
          <w:b w:val="0"/>
        </w:rPr>
        <w:t>.</w:t>
      </w:r>
    </w:p>
    <w:p w14:paraId="2493759C" w14:textId="058F356D" w:rsidR="004A63A9" w:rsidRPr="004A63A9" w:rsidRDefault="004A63A9" w:rsidP="001F0874">
      <w:pPr>
        <w:spacing w:after="120"/>
        <w:rPr>
          <w:rFonts w:ascii="Arial" w:hAnsi="Arial" w:cs="Arial"/>
        </w:rPr>
      </w:pPr>
      <w:r w:rsidRPr="004A63A9">
        <w:rPr>
          <w:rFonts w:ascii="Arial" w:hAnsi="Arial" w:cs="Arial"/>
          <w:b/>
          <w:bCs/>
        </w:rPr>
        <w:t>Ursprungsland:</w:t>
      </w:r>
      <w:r w:rsidR="001F0874">
        <w:rPr>
          <w:rFonts w:ascii="Arial" w:hAnsi="Arial" w:cs="Arial"/>
          <w:b/>
          <w:bCs/>
        </w:rPr>
        <w:t xml:space="preserve"> </w:t>
      </w:r>
      <w:r w:rsidRPr="004A63A9">
        <w:rPr>
          <w:rFonts w:ascii="Arial" w:hAnsi="Arial" w:cs="Arial"/>
        </w:rPr>
        <w:t>Schottland</w:t>
      </w:r>
    </w:p>
    <w:p w14:paraId="48139DD7" w14:textId="77777777" w:rsidR="004A63A9" w:rsidRPr="004A63A9" w:rsidRDefault="004A63A9" w:rsidP="004A63A9">
      <w:pPr>
        <w:pStyle w:val="AverbeckFarbe"/>
        <w:spacing w:before="0" w:after="120" w:line="276" w:lineRule="auto"/>
        <w:ind w:firstLine="0"/>
        <w:rPr>
          <w:rFonts w:ascii="Arial" w:hAnsi="Arial" w:cs="Arial"/>
        </w:rPr>
      </w:pPr>
      <w:r w:rsidRPr="004A63A9">
        <w:rPr>
          <w:rFonts w:ascii="Arial" w:hAnsi="Arial" w:cs="Arial"/>
        </w:rPr>
        <w:t>Farbschläge:</w:t>
      </w:r>
    </w:p>
    <w:p w14:paraId="339B157A" w14:textId="77777777" w:rsidR="004A63A9" w:rsidRPr="004A63A9" w:rsidRDefault="004A63A9" w:rsidP="004A63A9">
      <w:pPr>
        <w:spacing w:after="0"/>
        <w:rPr>
          <w:rFonts w:ascii="Arial" w:hAnsi="Arial" w:cs="Arial"/>
          <w:u w:val="single"/>
        </w:rPr>
      </w:pPr>
      <w:r w:rsidRPr="004A63A9">
        <w:rPr>
          <w:rFonts w:ascii="Arial" w:hAnsi="Arial" w:cs="Arial"/>
          <w:u w:val="single"/>
        </w:rPr>
        <w:t>Einfarbig:</w:t>
      </w:r>
    </w:p>
    <w:p w14:paraId="5F93B106" w14:textId="77777777" w:rsidR="004A63A9" w:rsidRPr="004A63A9" w:rsidRDefault="004A63A9" w:rsidP="004A63A9">
      <w:pPr>
        <w:spacing w:after="0"/>
        <w:rPr>
          <w:rFonts w:ascii="Arial" w:hAnsi="Arial" w:cs="Arial"/>
        </w:rPr>
      </w:pPr>
      <w:r w:rsidRPr="004A63A9">
        <w:rPr>
          <w:rFonts w:ascii="Arial" w:hAnsi="Arial" w:cs="Arial"/>
        </w:rPr>
        <w:t xml:space="preserve">schwarz, </w:t>
      </w:r>
      <w:proofErr w:type="spellStart"/>
      <w:r w:rsidRPr="004A63A9">
        <w:rPr>
          <w:rFonts w:ascii="Arial" w:hAnsi="Arial" w:cs="Arial"/>
        </w:rPr>
        <w:t>dun</w:t>
      </w:r>
      <w:proofErr w:type="spellEnd"/>
      <w:r w:rsidRPr="004A63A9">
        <w:rPr>
          <w:rFonts w:ascii="Arial" w:hAnsi="Arial" w:cs="Arial"/>
        </w:rPr>
        <w:t xml:space="preserve"> (blond) oder rot</w:t>
      </w:r>
    </w:p>
    <w:p w14:paraId="3FFB2CDD" w14:textId="77777777" w:rsidR="004A63A9" w:rsidRPr="004A63A9" w:rsidRDefault="004A63A9" w:rsidP="00ED04CD">
      <w:pPr>
        <w:spacing w:after="0"/>
        <w:rPr>
          <w:rFonts w:ascii="Arial" w:hAnsi="Arial" w:cs="Arial"/>
        </w:rPr>
      </w:pPr>
      <w:r w:rsidRPr="004A63A9">
        <w:rPr>
          <w:rFonts w:ascii="Arial" w:hAnsi="Arial" w:cs="Arial"/>
        </w:rPr>
        <w:t xml:space="preserve">Am ganzen Körper pigmentiert. Weiße Flecken werden nur am Unterbauch hinter dem Nabel geduldet. Schwarze Kühe mit </w:t>
      </w:r>
      <w:proofErr w:type="spellStart"/>
      <w:r w:rsidRPr="004A63A9">
        <w:rPr>
          <w:rFonts w:ascii="Arial" w:hAnsi="Arial" w:cs="Arial"/>
        </w:rPr>
        <w:t>mahagonifarbenem</w:t>
      </w:r>
      <w:proofErr w:type="spellEnd"/>
      <w:r w:rsidRPr="004A63A9">
        <w:rPr>
          <w:rFonts w:ascii="Arial" w:hAnsi="Arial" w:cs="Arial"/>
        </w:rPr>
        <w:t xml:space="preserve"> Anflug am Körper.</w:t>
      </w:r>
    </w:p>
    <w:p w14:paraId="21F4F387" w14:textId="77777777" w:rsidR="004A63A9" w:rsidRPr="004A63A9" w:rsidRDefault="004A63A9" w:rsidP="004A63A9">
      <w:pPr>
        <w:spacing w:after="0"/>
        <w:rPr>
          <w:rFonts w:ascii="Arial" w:hAnsi="Arial" w:cs="Arial"/>
          <w:u w:val="single"/>
        </w:rPr>
      </w:pPr>
      <w:r w:rsidRPr="004A63A9">
        <w:rPr>
          <w:rFonts w:ascii="Arial" w:hAnsi="Arial" w:cs="Arial"/>
          <w:u w:val="single"/>
        </w:rPr>
        <w:t xml:space="preserve">White: </w:t>
      </w:r>
    </w:p>
    <w:p w14:paraId="4D2F4255" w14:textId="77777777" w:rsidR="004A63A9" w:rsidRPr="004A63A9" w:rsidRDefault="004A63A9" w:rsidP="00ED04CD">
      <w:pPr>
        <w:spacing w:after="0"/>
        <w:rPr>
          <w:rFonts w:ascii="Arial" w:hAnsi="Arial" w:cs="Arial"/>
        </w:rPr>
      </w:pPr>
      <w:r w:rsidRPr="004A63A9">
        <w:rPr>
          <w:rFonts w:ascii="Arial" w:hAnsi="Arial" w:cs="Arial"/>
        </w:rPr>
        <w:t>Grundfarbe weiß, optimaler Weise sind Maul, Ohren, Augenumrandungen und Füße pigmentiert.</w:t>
      </w:r>
    </w:p>
    <w:p w14:paraId="29108AE0" w14:textId="77777777" w:rsidR="004A63A9" w:rsidRPr="004A63A9" w:rsidRDefault="004A63A9" w:rsidP="004A63A9">
      <w:pPr>
        <w:spacing w:after="0"/>
        <w:rPr>
          <w:rFonts w:ascii="Arial" w:hAnsi="Arial" w:cs="Arial"/>
          <w:u w:val="single"/>
        </w:rPr>
      </w:pPr>
      <w:proofErr w:type="spellStart"/>
      <w:r w:rsidRPr="004A63A9">
        <w:rPr>
          <w:rFonts w:ascii="Arial" w:hAnsi="Arial" w:cs="Arial"/>
          <w:u w:val="single"/>
        </w:rPr>
        <w:t>Belted</w:t>
      </w:r>
      <w:proofErr w:type="spellEnd"/>
      <w:r w:rsidRPr="004A63A9">
        <w:rPr>
          <w:rFonts w:ascii="Arial" w:hAnsi="Arial" w:cs="Arial"/>
          <w:u w:val="single"/>
        </w:rPr>
        <w:t>:</w:t>
      </w:r>
    </w:p>
    <w:p w14:paraId="7AAC7E9A" w14:textId="77777777" w:rsidR="004A63A9" w:rsidRPr="004A63A9" w:rsidRDefault="004A63A9" w:rsidP="00ED04CD">
      <w:pPr>
        <w:spacing w:after="0"/>
        <w:rPr>
          <w:rFonts w:ascii="Arial" w:hAnsi="Arial" w:cs="Arial"/>
        </w:rPr>
      </w:pPr>
      <w:r w:rsidRPr="004A63A9">
        <w:rPr>
          <w:rFonts w:ascii="Arial" w:hAnsi="Arial" w:cs="Arial"/>
        </w:rPr>
        <w:t xml:space="preserve">Durchgehend weißer Bauchring ohne weitere weiße Flecken. Weiße Abzeichen an den Füßen sind nicht gestattet. </w:t>
      </w:r>
      <w:proofErr w:type="spellStart"/>
      <w:r w:rsidRPr="004A63A9">
        <w:rPr>
          <w:rFonts w:ascii="Arial" w:hAnsi="Arial" w:cs="Arial"/>
        </w:rPr>
        <w:t>Hautpigmentierungen</w:t>
      </w:r>
      <w:proofErr w:type="spellEnd"/>
      <w:r w:rsidRPr="004A63A9">
        <w:rPr>
          <w:rFonts w:ascii="Arial" w:hAnsi="Arial" w:cs="Arial"/>
        </w:rPr>
        <w:t xml:space="preserve"> im Belt sind erlaubt, Fellflecken nicht. </w:t>
      </w:r>
      <w:proofErr w:type="spellStart"/>
      <w:r w:rsidRPr="004A63A9">
        <w:rPr>
          <w:rFonts w:ascii="Arial" w:hAnsi="Arial" w:cs="Arial"/>
        </w:rPr>
        <w:t>Hautpigmentierungen</w:t>
      </w:r>
      <w:proofErr w:type="spellEnd"/>
      <w:r w:rsidRPr="004A63A9">
        <w:rPr>
          <w:rFonts w:ascii="Arial" w:hAnsi="Arial" w:cs="Arial"/>
        </w:rPr>
        <w:t xml:space="preserve"> am Penisschaft sind erlaubt.</w:t>
      </w:r>
    </w:p>
    <w:p w14:paraId="4681C1DF" w14:textId="77777777" w:rsidR="004A63A9" w:rsidRPr="004A63A9" w:rsidRDefault="004A63A9" w:rsidP="004A63A9">
      <w:pPr>
        <w:spacing w:after="0"/>
        <w:rPr>
          <w:rFonts w:ascii="Arial" w:hAnsi="Arial" w:cs="Arial"/>
          <w:u w:val="single"/>
        </w:rPr>
      </w:pPr>
      <w:r w:rsidRPr="004A63A9">
        <w:rPr>
          <w:rFonts w:ascii="Arial" w:hAnsi="Arial" w:cs="Arial"/>
          <w:u w:val="single"/>
        </w:rPr>
        <w:t>Rigget:</w:t>
      </w:r>
    </w:p>
    <w:p w14:paraId="7AF75F73" w14:textId="77777777" w:rsidR="004A63A9" w:rsidRPr="004A63A9" w:rsidRDefault="004A63A9" w:rsidP="004A63A9">
      <w:pPr>
        <w:rPr>
          <w:rFonts w:ascii="Arial" w:hAnsi="Arial" w:cs="Arial"/>
        </w:rPr>
      </w:pPr>
      <w:r w:rsidRPr="004A63A9">
        <w:rPr>
          <w:rFonts w:ascii="Arial" w:hAnsi="Arial" w:cs="Arial"/>
        </w:rPr>
        <w:t>Die Tiere sollen am Körper überwiegend pigmentiert sein. Optimal gezeichnete Tiere haben weiße Augentropfen und eine weiße Halskrause.</w:t>
      </w:r>
    </w:p>
    <w:p w14:paraId="7F15BE01" w14:textId="77777777" w:rsidR="004A63A9" w:rsidRPr="004A63A9" w:rsidRDefault="004A63A9" w:rsidP="004A63A9">
      <w:pPr>
        <w:spacing w:after="0"/>
        <w:rPr>
          <w:rFonts w:ascii="Arial" w:hAnsi="Arial" w:cs="Arial"/>
          <w:b/>
        </w:rPr>
      </w:pPr>
      <w:r w:rsidRPr="004A63A9">
        <w:rPr>
          <w:rFonts w:ascii="Arial" w:hAnsi="Arial" w:cs="Arial"/>
          <w:b/>
        </w:rPr>
        <w:t>Pigmentierung:</w:t>
      </w:r>
    </w:p>
    <w:p w14:paraId="002716B1" w14:textId="77777777" w:rsidR="004A63A9" w:rsidRPr="004A63A9" w:rsidRDefault="004A63A9" w:rsidP="004A63A9">
      <w:pPr>
        <w:rPr>
          <w:rFonts w:ascii="Arial" w:hAnsi="Arial" w:cs="Arial"/>
        </w:rPr>
      </w:pPr>
      <w:r w:rsidRPr="004A63A9">
        <w:rPr>
          <w:rFonts w:ascii="Arial" w:hAnsi="Arial" w:cs="Arial"/>
        </w:rPr>
        <w:t xml:space="preserve">schwarz, </w:t>
      </w:r>
      <w:proofErr w:type="spellStart"/>
      <w:r w:rsidRPr="004A63A9">
        <w:rPr>
          <w:rFonts w:ascii="Arial" w:hAnsi="Arial" w:cs="Arial"/>
        </w:rPr>
        <w:t>dun</w:t>
      </w:r>
      <w:proofErr w:type="spellEnd"/>
      <w:r w:rsidRPr="004A63A9">
        <w:rPr>
          <w:rFonts w:ascii="Arial" w:hAnsi="Arial" w:cs="Arial"/>
        </w:rPr>
        <w:t xml:space="preserve"> (blond), rot</w:t>
      </w:r>
    </w:p>
    <w:p w14:paraId="769E2E2F" w14:textId="77777777" w:rsidR="004A63A9" w:rsidRPr="004A63A9" w:rsidRDefault="004A63A9" w:rsidP="004A63A9">
      <w:pPr>
        <w:spacing w:after="0"/>
        <w:rPr>
          <w:rFonts w:ascii="Arial" w:hAnsi="Arial" w:cs="Arial"/>
          <w:b/>
        </w:rPr>
      </w:pPr>
      <w:r w:rsidRPr="004A63A9">
        <w:rPr>
          <w:rFonts w:ascii="Arial" w:hAnsi="Arial" w:cs="Arial"/>
          <w:b/>
        </w:rPr>
        <w:t>Fell:</w:t>
      </w:r>
    </w:p>
    <w:p w14:paraId="2D5EAF85" w14:textId="77777777" w:rsidR="004A63A9" w:rsidRPr="004A63A9" w:rsidRDefault="004A63A9" w:rsidP="004A63A9">
      <w:pPr>
        <w:spacing w:after="0"/>
        <w:ind w:left="284" w:hanging="284"/>
        <w:rPr>
          <w:rFonts w:ascii="Arial" w:hAnsi="Arial" w:cs="Arial"/>
        </w:rPr>
      </w:pPr>
      <w:r w:rsidRPr="004A63A9">
        <w:rPr>
          <w:rFonts w:ascii="Arial" w:hAnsi="Arial" w:cs="Arial"/>
        </w:rPr>
        <w:t>-</w:t>
      </w:r>
      <w:r w:rsidRPr="004A63A9">
        <w:rPr>
          <w:rFonts w:ascii="Arial" w:hAnsi="Arial" w:cs="Arial"/>
        </w:rPr>
        <w:tab/>
        <w:t>dichtes, mittelfeines Unterhaar</w:t>
      </w:r>
    </w:p>
    <w:p w14:paraId="24805F81" w14:textId="77777777" w:rsidR="004A63A9" w:rsidRPr="004A63A9" w:rsidRDefault="004A63A9" w:rsidP="004A63A9">
      <w:pPr>
        <w:ind w:left="284" w:hanging="284"/>
        <w:rPr>
          <w:rFonts w:ascii="Arial" w:hAnsi="Arial" w:cs="Arial"/>
        </w:rPr>
      </w:pPr>
      <w:r w:rsidRPr="004A63A9">
        <w:rPr>
          <w:rFonts w:ascii="Arial" w:hAnsi="Arial" w:cs="Arial"/>
        </w:rPr>
        <w:t>-</w:t>
      </w:r>
      <w:r w:rsidRPr="004A63A9">
        <w:rPr>
          <w:rFonts w:ascii="Arial" w:hAnsi="Arial" w:cs="Arial"/>
        </w:rPr>
        <w:tab/>
        <w:t xml:space="preserve">längeres, gewelltes </w:t>
      </w:r>
      <w:proofErr w:type="spellStart"/>
      <w:r w:rsidRPr="004A63A9">
        <w:rPr>
          <w:rFonts w:ascii="Arial" w:hAnsi="Arial" w:cs="Arial"/>
        </w:rPr>
        <w:t>Oberhaar</w:t>
      </w:r>
      <w:proofErr w:type="spellEnd"/>
    </w:p>
    <w:p w14:paraId="6BDC97B3" w14:textId="77777777" w:rsidR="004A63A9" w:rsidRPr="004A63A9" w:rsidRDefault="004A63A9" w:rsidP="004A63A9">
      <w:pPr>
        <w:spacing w:after="120"/>
        <w:rPr>
          <w:rFonts w:ascii="Arial" w:hAnsi="Arial" w:cs="Arial"/>
          <w:b/>
        </w:rPr>
      </w:pPr>
      <w:r w:rsidRPr="004A63A9">
        <w:rPr>
          <w:rFonts w:ascii="Arial" w:hAnsi="Arial" w:cs="Arial"/>
          <w:b/>
        </w:rPr>
        <w:t>Körperbau:</w:t>
      </w:r>
    </w:p>
    <w:p w14:paraId="08B4A4F1" w14:textId="77777777" w:rsidR="004A63A9" w:rsidRPr="004A63A9" w:rsidRDefault="004A63A9" w:rsidP="004A63A9">
      <w:pPr>
        <w:spacing w:after="0"/>
        <w:rPr>
          <w:rFonts w:ascii="Arial" w:hAnsi="Arial" w:cs="Arial"/>
          <w:u w:val="single"/>
        </w:rPr>
      </w:pPr>
      <w:r w:rsidRPr="004A63A9">
        <w:rPr>
          <w:rFonts w:ascii="Arial" w:hAnsi="Arial" w:cs="Arial"/>
          <w:u w:val="single"/>
        </w:rPr>
        <w:t>Kopf:</w:t>
      </w:r>
    </w:p>
    <w:p w14:paraId="15286F38"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 xml:space="preserve">kurz und breit </w:t>
      </w:r>
    </w:p>
    <w:p w14:paraId="4B3F7DA0"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unbedingt hornlos, auch keine Hornansätze</w:t>
      </w:r>
    </w:p>
    <w:p w14:paraId="5DC34B80"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Ohren mittellang, breit, leicht nach vorn aufwärtsstehend mit starkem Behang</w:t>
      </w:r>
    </w:p>
    <w:p w14:paraId="28344851"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Augen groß und ausdrucksstark</w:t>
      </w:r>
    </w:p>
    <w:p w14:paraId="78C70498"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Maul breit</w:t>
      </w:r>
    </w:p>
    <w:p w14:paraId="06082BC4"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Hals und Brust:</w:t>
      </w:r>
    </w:p>
    <w:p w14:paraId="0283AB17"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voll, breit und tief; Länge passend zur Gesamterscheinung</w:t>
      </w:r>
    </w:p>
    <w:p w14:paraId="10473D44"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Rumpf:</w:t>
      </w:r>
    </w:p>
    <w:p w14:paraId="18061E1E"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harmonisch proportioniert, fließende Übergänge, kompakt und symmetrisch</w:t>
      </w:r>
    </w:p>
    <w:p w14:paraId="3DBE2929"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Schulter:</w:t>
      </w:r>
    </w:p>
    <w:p w14:paraId="433DCF94"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geschlossen (ohne Einschnürung) und vollfleischig</w:t>
      </w:r>
    </w:p>
    <w:p w14:paraId="355137C2"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 xml:space="preserve">Rippen: </w:t>
      </w:r>
    </w:p>
    <w:p w14:paraId="07D4E2E6"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lang, mit gutem Körperansatz</w:t>
      </w:r>
    </w:p>
    <w:p w14:paraId="0D1147BB"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Rücken:</w:t>
      </w:r>
    </w:p>
    <w:p w14:paraId="6AF990EC"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lang und breit, gerade und fest, gut proportionierter Übergang in die Schwanzpartie</w:t>
      </w:r>
    </w:p>
    <w:p w14:paraId="03398C39"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weibliche Tiere dürfen einen leicht erhöhten Schwanzansatz haben</w:t>
      </w:r>
    </w:p>
    <w:p w14:paraId="51C51C21"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Becken:</w:t>
      </w:r>
    </w:p>
    <w:p w14:paraId="11D50B64"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lastRenderedPageBreak/>
        <w:t>gut entwickelt, korrekte Lage und Breite</w:t>
      </w:r>
    </w:p>
    <w:p w14:paraId="3522A6F0"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Keule:</w:t>
      </w:r>
    </w:p>
    <w:p w14:paraId="0D6B1417"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vollfleischig, nicht zu rund mit tiefreichendem Muskelansatz</w:t>
      </w:r>
    </w:p>
    <w:p w14:paraId="5FEE7418"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Beine:</w:t>
      </w:r>
    </w:p>
    <w:p w14:paraId="59E8B055"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feinknochig, korrekt gewinkelt und gestellt, straffe Fesseln</w:t>
      </w:r>
    </w:p>
    <w:p w14:paraId="4EC19122"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Gelenke:</w:t>
      </w:r>
    </w:p>
    <w:p w14:paraId="72E9A089"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fest und trocken</w:t>
      </w:r>
    </w:p>
    <w:p w14:paraId="07C0AA26" w14:textId="77777777" w:rsidR="004A63A9" w:rsidRPr="004A63A9" w:rsidRDefault="004A63A9" w:rsidP="004A63A9">
      <w:pPr>
        <w:tabs>
          <w:tab w:val="left" w:pos="284"/>
        </w:tabs>
        <w:spacing w:after="0"/>
        <w:rPr>
          <w:rFonts w:ascii="Arial" w:hAnsi="Arial" w:cs="Arial"/>
          <w:u w:val="single"/>
        </w:rPr>
      </w:pPr>
      <w:r w:rsidRPr="004A63A9">
        <w:rPr>
          <w:rFonts w:ascii="Arial" w:hAnsi="Arial" w:cs="Arial"/>
          <w:u w:val="single"/>
        </w:rPr>
        <w:t>Klauen:</w:t>
      </w:r>
    </w:p>
    <w:p w14:paraId="054C2962"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breit und fest</w:t>
      </w:r>
    </w:p>
    <w:p w14:paraId="55DC4335" w14:textId="77777777" w:rsidR="004A63A9" w:rsidRPr="004A63A9" w:rsidRDefault="004A63A9" w:rsidP="004A63A9">
      <w:pPr>
        <w:tabs>
          <w:tab w:val="left" w:pos="284"/>
        </w:tabs>
        <w:spacing w:after="0"/>
        <w:ind w:firstLine="3"/>
        <w:rPr>
          <w:rFonts w:ascii="Arial" w:hAnsi="Arial" w:cs="Arial"/>
          <w:u w:val="single"/>
        </w:rPr>
      </w:pPr>
      <w:r w:rsidRPr="004A63A9">
        <w:rPr>
          <w:rFonts w:ascii="Arial" w:hAnsi="Arial" w:cs="Arial"/>
          <w:u w:val="single"/>
        </w:rPr>
        <w:t>Euter:</w:t>
      </w:r>
    </w:p>
    <w:p w14:paraId="7E0B2157"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fest ansitzend und behaart, vier gleichmäßig entwickelte Euterviertel, Zitzen nicht zu lang und fein</w:t>
      </w:r>
    </w:p>
    <w:p w14:paraId="0C0B05B0" w14:textId="77777777" w:rsidR="004A63A9" w:rsidRPr="004A63A9" w:rsidRDefault="004A63A9" w:rsidP="004A63A9">
      <w:pPr>
        <w:tabs>
          <w:tab w:val="left" w:pos="284"/>
        </w:tabs>
        <w:spacing w:after="0"/>
        <w:ind w:firstLine="3"/>
        <w:rPr>
          <w:rFonts w:ascii="Arial" w:hAnsi="Arial" w:cs="Arial"/>
          <w:u w:val="single"/>
        </w:rPr>
      </w:pPr>
      <w:r w:rsidRPr="004A63A9">
        <w:rPr>
          <w:rFonts w:ascii="Arial" w:hAnsi="Arial" w:cs="Arial"/>
          <w:u w:val="single"/>
        </w:rPr>
        <w:t>Hoden:</w:t>
      </w:r>
    </w:p>
    <w:p w14:paraId="1DE5E6D0" w14:textId="77777777" w:rsidR="004A63A9" w:rsidRPr="004A63A9" w:rsidRDefault="004A63A9" w:rsidP="004A63A9">
      <w:pPr>
        <w:pStyle w:val="Listenabsatz1"/>
        <w:numPr>
          <w:ilvl w:val="0"/>
          <w:numId w:val="4"/>
        </w:numPr>
        <w:tabs>
          <w:tab w:val="left" w:pos="284"/>
        </w:tabs>
        <w:spacing w:after="0"/>
        <w:ind w:left="0" w:firstLine="0"/>
        <w:contextualSpacing/>
        <w:rPr>
          <w:rFonts w:ascii="Arial" w:hAnsi="Arial" w:cs="Arial"/>
        </w:rPr>
      </w:pPr>
      <w:r w:rsidRPr="004A63A9">
        <w:rPr>
          <w:rFonts w:ascii="Arial" w:hAnsi="Arial" w:cs="Arial"/>
        </w:rPr>
        <w:t>dem Alter entsprechend entwickelt</w:t>
      </w:r>
    </w:p>
    <w:p w14:paraId="17D4840B" w14:textId="77777777" w:rsidR="004A63A9" w:rsidRPr="004A63A9" w:rsidRDefault="004A63A9" w:rsidP="004A63A9">
      <w:pPr>
        <w:tabs>
          <w:tab w:val="left" w:pos="284"/>
        </w:tabs>
        <w:spacing w:after="0"/>
        <w:ind w:firstLine="3"/>
        <w:rPr>
          <w:rFonts w:ascii="Arial" w:hAnsi="Arial" w:cs="Arial"/>
          <w:u w:val="single"/>
        </w:rPr>
      </w:pPr>
      <w:r w:rsidRPr="004A63A9">
        <w:rPr>
          <w:rFonts w:ascii="Arial" w:hAnsi="Arial" w:cs="Arial"/>
          <w:u w:val="single"/>
        </w:rPr>
        <w:t>Penisschaft:</w:t>
      </w:r>
    </w:p>
    <w:p w14:paraId="4EDA629A" w14:textId="77777777" w:rsidR="004A63A9" w:rsidRPr="004A63A9" w:rsidRDefault="004A63A9" w:rsidP="004A63A9">
      <w:pPr>
        <w:pStyle w:val="Listenabsatz1"/>
        <w:numPr>
          <w:ilvl w:val="0"/>
          <w:numId w:val="4"/>
        </w:numPr>
        <w:tabs>
          <w:tab w:val="left" w:pos="284"/>
        </w:tabs>
        <w:ind w:left="0" w:firstLine="0"/>
        <w:rPr>
          <w:rFonts w:ascii="Arial" w:hAnsi="Arial" w:cs="Arial"/>
        </w:rPr>
      </w:pPr>
      <w:r w:rsidRPr="004A63A9">
        <w:rPr>
          <w:rFonts w:ascii="Arial" w:hAnsi="Arial" w:cs="Arial"/>
        </w:rPr>
        <w:t>gerade und fest ansitzend</w:t>
      </w:r>
    </w:p>
    <w:p w14:paraId="2B058829" w14:textId="77777777" w:rsidR="004A63A9" w:rsidRPr="004A63A9" w:rsidRDefault="004A63A9" w:rsidP="004A63A9">
      <w:pPr>
        <w:spacing w:after="120"/>
        <w:rPr>
          <w:rFonts w:ascii="Arial" w:hAnsi="Arial" w:cs="Arial"/>
          <w:b/>
        </w:rPr>
      </w:pPr>
      <w:r w:rsidRPr="004A63A9">
        <w:rPr>
          <w:rFonts w:ascii="Arial" w:hAnsi="Arial" w:cs="Arial"/>
          <w:b/>
        </w:rPr>
        <w:t>Unerwünschte Merkmale (Typnote max. 4):</w:t>
      </w:r>
    </w:p>
    <w:p w14:paraId="0E455B0C" w14:textId="77777777" w:rsidR="004A63A9" w:rsidRPr="00C85F2D" w:rsidRDefault="004A63A9" w:rsidP="004A63A9">
      <w:pPr>
        <w:pStyle w:val="Listenabsatz"/>
        <w:numPr>
          <w:ilvl w:val="0"/>
          <w:numId w:val="15"/>
        </w:numPr>
        <w:tabs>
          <w:tab w:val="left" w:pos="284"/>
        </w:tabs>
        <w:spacing w:after="0"/>
        <w:ind w:left="0" w:firstLine="0"/>
        <w:rPr>
          <w:rFonts w:ascii="Arial" w:hAnsi="Arial" w:cs="Arial"/>
          <w:color w:val="000000" w:themeColor="text1"/>
        </w:rPr>
      </w:pPr>
      <w:r w:rsidRPr="00C85F2D">
        <w:rPr>
          <w:rFonts w:ascii="Arial" w:hAnsi="Arial" w:cs="Arial"/>
          <w:color w:val="000000" w:themeColor="text1"/>
        </w:rPr>
        <w:t>beim Farbschlag „einfarbig“ weiße Flecken außerhalb des Unterbauches und am/vorm Nabel</w:t>
      </w:r>
    </w:p>
    <w:p w14:paraId="15C2A025" w14:textId="2B63EE90" w:rsidR="004A63A9" w:rsidRPr="00C85F2D" w:rsidRDefault="004A63A9" w:rsidP="002F6B04">
      <w:pPr>
        <w:pStyle w:val="Listenabsatz"/>
        <w:numPr>
          <w:ilvl w:val="0"/>
          <w:numId w:val="15"/>
        </w:numPr>
        <w:tabs>
          <w:tab w:val="left" w:pos="284"/>
        </w:tabs>
        <w:spacing w:after="0"/>
        <w:ind w:left="284" w:hanging="284"/>
        <w:rPr>
          <w:rFonts w:ascii="Arial" w:hAnsi="Arial" w:cs="Arial"/>
          <w:color w:val="000000" w:themeColor="text1"/>
        </w:rPr>
      </w:pPr>
      <w:r w:rsidRPr="00C85F2D">
        <w:rPr>
          <w:rFonts w:ascii="Arial" w:hAnsi="Arial" w:cs="Arial"/>
          <w:color w:val="000000" w:themeColor="text1"/>
        </w:rPr>
        <w:t>beim Farbschlag „</w:t>
      </w:r>
      <w:proofErr w:type="spellStart"/>
      <w:r w:rsidRPr="00C85F2D">
        <w:rPr>
          <w:rFonts w:ascii="Arial" w:hAnsi="Arial" w:cs="Arial"/>
          <w:color w:val="000000" w:themeColor="text1"/>
        </w:rPr>
        <w:t>belted</w:t>
      </w:r>
      <w:proofErr w:type="spellEnd"/>
      <w:r w:rsidRPr="00C85F2D">
        <w:rPr>
          <w:rFonts w:ascii="Arial" w:hAnsi="Arial" w:cs="Arial"/>
          <w:color w:val="000000" w:themeColor="text1"/>
        </w:rPr>
        <w:t>“ ein nicht durchgängiger Belt und Flecken im Belt</w:t>
      </w:r>
      <w:r w:rsidR="002F6B04" w:rsidRPr="00C85F2D">
        <w:rPr>
          <w:rFonts w:ascii="Arial" w:hAnsi="Arial" w:cs="Arial"/>
          <w:color w:val="000000" w:themeColor="text1"/>
        </w:rPr>
        <w:t xml:space="preserve">; weiße Klauen bzw. </w:t>
      </w:r>
      <w:r w:rsidR="002F6B04" w:rsidRPr="00C85F2D">
        <w:rPr>
          <w:rFonts w:ascii="Arial" w:hAnsi="Arial" w:cs="Arial"/>
          <w:color w:val="000000" w:themeColor="text1"/>
        </w:rPr>
        <w:br/>
        <w:t>Klauenstellen</w:t>
      </w:r>
    </w:p>
    <w:p w14:paraId="66867B8A" w14:textId="77777777" w:rsidR="004A63A9" w:rsidRPr="00C85F2D" w:rsidRDefault="004A63A9" w:rsidP="004A63A9">
      <w:pPr>
        <w:pStyle w:val="Listenabsatz"/>
        <w:numPr>
          <w:ilvl w:val="0"/>
          <w:numId w:val="15"/>
        </w:numPr>
        <w:tabs>
          <w:tab w:val="left" w:pos="284"/>
        </w:tabs>
        <w:spacing w:after="0"/>
        <w:ind w:left="0" w:firstLine="0"/>
        <w:rPr>
          <w:rFonts w:ascii="Arial" w:hAnsi="Arial" w:cs="Arial"/>
          <w:color w:val="000000" w:themeColor="text1"/>
        </w:rPr>
      </w:pPr>
      <w:r w:rsidRPr="00C85F2D">
        <w:rPr>
          <w:rFonts w:ascii="Arial" w:hAnsi="Arial" w:cs="Arial"/>
          <w:color w:val="000000" w:themeColor="text1"/>
        </w:rPr>
        <w:t xml:space="preserve">Hornansätze oder geringste Hornplatten </w:t>
      </w:r>
    </w:p>
    <w:p w14:paraId="503E3DA4" w14:textId="77777777" w:rsidR="004A63A9" w:rsidRPr="00C85F2D" w:rsidRDefault="004A63A9" w:rsidP="004A63A9">
      <w:pPr>
        <w:pStyle w:val="Listenabsatz"/>
        <w:numPr>
          <w:ilvl w:val="0"/>
          <w:numId w:val="15"/>
        </w:numPr>
        <w:tabs>
          <w:tab w:val="left" w:pos="284"/>
        </w:tabs>
        <w:ind w:left="0" w:firstLine="0"/>
        <w:contextualSpacing w:val="0"/>
        <w:rPr>
          <w:rFonts w:ascii="Arial" w:hAnsi="Arial" w:cs="Arial"/>
          <w:color w:val="000000" w:themeColor="text1"/>
        </w:rPr>
      </w:pPr>
      <w:r w:rsidRPr="00C85F2D">
        <w:rPr>
          <w:rFonts w:ascii="Arial" w:hAnsi="Arial" w:cs="Arial"/>
          <w:color w:val="000000" w:themeColor="text1"/>
        </w:rPr>
        <w:t>zu tief liegendes Euter oder nicht saugfähige Zitzen</w:t>
      </w:r>
    </w:p>
    <w:p w14:paraId="7ECF949E" w14:textId="77777777" w:rsidR="004A63A9" w:rsidRPr="004A63A9" w:rsidRDefault="004A63A9" w:rsidP="004A63A9">
      <w:pPr>
        <w:pStyle w:val="Farbe"/>
        <w:spacing w:after="120" w:line="276" w:lineRule="auto"/>
        <w:rPr>
          <w:rFonts w:ascii="Arial" w:hAnsi="Arial" w:cs="Arial"/>
        </w:rPr>
      </w:pPr>
      <w:r w:rsidRPr="004A63A9">
        <w:rPr>
          <w:rFonts w:ascii="Arial" w:hAnsi="Arial" w:cs="Arial"/>
        </w:rPr>
        <w:t>Produktionseigenschaften:</w:t>
      </w:r>
    </w:p>
    <w:p w14:paraId="7C855BA5"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genügsam</w:t>
      </w:r>
    </w:p>
    <w:p w14:paraId="2319B8A9"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robust</w:t>
      </w:r>
      <w:r w:rsidRPr="004A63A9">
        <w:rPr>
          <w:rFonts w:ascii="Arial" w:hAnsi="Arial" w:cs="Arial"/>
        </w:rPr>
        <w:tab/>
      </w:r>
    </w:p>
    <w:p w14:paraId="2CCDFEA4"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langlebig</w:t>
      </w:r>
    </w:p>
    <w:p w14:paraId="75AEABD9"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fruchtbar</w:t>
      </w:r>
    </w:p>
    <w:p w14:paraId="49038E9B"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leichtkalbig</w:t>
      </w:r>
    </w:p>
    <w:p w14:paraId="2882A401"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jährliche Kalbungen</w:t>
      </w:r>
    </w:p>
    <w:p w14:paraId="36DA9015"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ruhiges Temperament (friedfertig)</w:t>
      </w:r>
    </w:p>
    <w:p w14:paraId="79D647AC"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starke Herdenbindung</w:t>
      </w:r>
    </w:p>
    <w:p w14:paraId="2C888DB8"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gute Muttereigenschaften</w:t>
      </w:r>
    </w:p>
    <w:p w14:paraId="0DB1859E"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 xml:space="preserve">vitale Kälber </w:t>
      </w:r>
    </w:p>
    <w:p w14:paraId="6E5FB398"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Geschlechtsreife ab 5 Monaten</w:t>
      </w:r>
    </w:p>
    <w:p w14:paraId="6879CD12"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spätreif in der Körperentwicklung</w:t>
      </w:r>
    </w:p>
    <w:p w14:paraId="23BD1950"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Erstbelegung i.d.R. ab 24. Lebensmonat oder Mindestgewicht 350kg</w:t>
      </w:r>
    </w:p>
    <w:p w14:paraId="2880C983" w14:textId="77777777" w:rsidR="004A63A9" w:rsidRPr="004A63A9" w:rsidRDefault="004A63A9" w:rsidP="004A63A9">
      <w:pPr>
        <w:tabs>
          <w:tab w:val="left" w:pos="284"/>
        </w:tabs>
        <w:spacing w:after="0"/>
        <w:rPr>
          <w:rFonts w:ascii="Arial" w:hAnsi="Arial" w:cs="Arial"/>
        </w:rPr>
      </w:pPr>
      <w:r w:rsidRPr="004A63A9">
        <w:rPr>
          <w:rFonts w:ascii="Arial" w:hAnsi="Arial" w:cs="Arial"/>
        </w:rPr>
        <w:t>-</w:t>
      </w:r>
      <w:r w:rsidRPr="004A63A9">
        <w:rPr>
          <w:rFonts w:ascii="Arial" w:hAnsi="Arial" w:cs="Arial"/>
        </w:rPr>
        <w:tab/>
        <w:t>gute Fleischleistung mit sehr gut marmorierter, feinfaseriger Fleischqualität</w:t>
      </w:r>
    </w:p>
    <w:p w14:paraId="6FBF69F3" w14:textId="77777777" w:rsidR="004A63A9" w:rsidRPr="004A63A9" w:rsidRDefault="004A63A9" w:rsidP="004A63A9">
      <w:pPr>
        <w:tabs>
          <w:tab w:val="left" w:pos="284"/>
        </w:tabs>
        <w:rPr>
          <w:rFonts w:ascii="Arial" w:hAnsi="Arial" w:cs="Arial"/>
        </w:rPr>
      </w:pPr>
      <w:r w:rsidRPr="004A63A9">
        <w:rPr>
          <w:rFonts w:ascii="Arial" w:hAnsi="Arial" w:cs="Arial"/>
        </w:rPr>
        <w:t>-</w:t>
      </w:r>
      <w:r w:rsidRPr="004A63A9">
        <w:rPr>
          <w:rFonts w:ascii="Arial" w:hAnsi="Arial" w:cs="Arial"/>
        </w:rPr>
        <w:tab/>
        <w:t>sehr gute Grundfutterverwertung (relativ niedriger Erhaltungsbedarf)</w:t>
      </w:r>
    </w:p>
    <w:p w14:paraId="1D50746F" w14:textId="77777777" w:rsidR="004A63A9" w:rsidRPr="004A63A9" w:rsidRDefault="004A63A9" w:rsidP="004A63A9">
      <w:pPr>
        <w:pStyle w:val="Farbe"/>
        <w:spacing w:after="120" w:line="276" w:lineRule="auto"/>
        <w:rPr>
          <w:rFonts w:ascii="Arial" w:hAnsi="Arial" w:cs="Arial"/>
        </w:rPr>
      </w:pPr>
      <w:r w:rsidRPr="004A63A9">
        <w:rPr>
          <w:rFonts w:ascii="Arial" w:hAnsi="Arial" w:cs="Arial"/>
        </w:rPr>
        <w:t>Eckdaten für ausgewachsene Bullen und Kühe:</w:t>
      </w:r>
    </w:p>
    <w:p w14:paraId="328F8231" w14:textId="77777777" w:rsidR="004A63A9" w:rsidRPr="004A63A9" w:rsidRDefault="004A63A9" w:rsidP="004A63A9">
      <w:pPr>
        <w:rPr>
          <w:rFonts w:ascii="Arial" w:hAnsi="Arial" w:cs="Arial"/>
        </w:rPr>
      </w:pPr>
      <w:r w:rsidRPr="004A63A9">
        <w:rPr>
          <w:rFonts w:ascii="Arial" w:hAnsi="Arial" w:cs="Arial"/>
        </w:rPr>
        <w:t>Galloways sind klein- bis mittelrahmig innerhalb der Rinderpopulation. Es gibt sie klein-, mittel- und großrahmig. Die Rahmengröße ist kein Kriterium für die Bewertung eines Tieres.</w:t>
      </w:r>
    </w:p>
    <w:tbl>
      <w:tblPr>
        <w:tblW w:w="619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2410"/>
        <w:gridCol w:w="1440"/>
      </w:tblGrid>
      <w:tr w:rsidR="004A63A9" w:rsidRPr="004A63A9" w14:paraId="5FF67363" w14:textId="77777777" w:rsidTr="004A63A9">
        <w:trPr>
          <w:trHeight w:val="405"/>
        </w:trPr>
        <w:tc>
          <w:tcPr>
            <w:tcW w:w="2340" w:type="dxa"/>
          </w:tcPr>
          <w:p w14:paraId="468270A9" w14:textId="77777777" w:rsidR="004A63A9" w:rsidRPr="004A63A9" w:rsidRDefault="004A63A9" w:rsidP="004A63A9">
            <w:pPr>
              <w:spacing w:after="0"/>
              <w:rPr>
                <w:rFonts w:ascii="Arial" w:hAnsi="Arial" w:cs="Arial"/>
                <w:u w:val="single"/>
              </w:rPr>
            </w:pPr>
          </w:p>
        </w:tc>
        <w:tc>
          <w:tcPr>
            <w:tcW w:w="2410" w:type="dxa"/>
          </w:tcPr>
          <w:p w14:paraId="1528DB97" w14:textId="77777777" w:rsidR="004A63A9" w:rsidRPr="004A63A9" w:rsidRDefault="004A63A9" w:rsidP="004A63A9">
            <w:pPr>
              <w:spacing w:after="0"/>
              <w:rPr>
                <w:rFonts w:ascii="Arial" w:hAnsi="Arial" w:cs="Arial"/>
              </w:rPr>
            </w:pPr>
            <w:r w:rsidRPr="004A63A9">
              <w:rPr>
                <w:rFonts w:ascii="Arial" w:hAnsi="Arial" w:cs="Arial"/>
              </w:rPr>
              <w:t>Bullen</w:t>
            </w:r>
          </w:p>
        </w:tc>
        <w:tc>
          <w:tcPr>
            <w:tcW w:w="1440" w:type="dxa"/>
          </w:tcPr>
          <w:p w14:paraId="5B7CDB50" w14:textId="77777777" w:rsidR="004A63A9" w:rsidRPr="004A63A9" w:rsidRDefault="004A63A9" w:rsidP="004A63A9">
            <w:pPr>
              <w:spacing w:after="0"/>
              <w:rPr>
                <w:rFonts w:ascii="Arial" w:hAnsi="Arial" w:cs="Arial"/>
              </w:rPr>
            </w:pPr>
            <w:r w:rsidRPr="004A63A9">
              <w:rPr>
                <w:rFonts w:ascii="Arial" w:hAnsi="Arial" w:cs="Arial"/>
              </w:rPr>
              <w:t>Kühe</w:t>
            </w:r>
          </w:p>
        </w:tc>
      </w:tr>
      <w:tr w:rsidR="004A63A9" w:rsidRPr="004A63A9" w14:paraId="1CF4DFB6" w14:textId="77777777" w:rsidTr="004A63A9">
        <w:trPr>
          <w:trHeight w:val="407"/>
        </w:trPr>
        <w:tc>
          <w:tcPr>
            <w:tcW w:w="2340" w:type="dxa"/>
          </w:tcPr>
          <w:p w14:paraId="0CB58951" w14:textId="77777777" w:rsidR="004A63A9" w:rsidRPr="004A63A9" w:rsidRDefault="004A63A9" w:rsidP="004A63A9">
            <w:pPr>
              <w:spacing w:after="0"/>
              <w:rPr>
                <w:rFonts w:ascii="Arial" w:hAnsi="Arial" w:cs="Arial"/>
              </w:rPr>
            </w:pPr>
            <w:r w:rsidRPr="004A63A9">
              <w:rPr>
                <w:rFonts w:ascii="Arial" w:hAnsi="Arial" w:cs="Arial"/>
              </w:rPr>
              <w:t>Kreuzbeinhöhe, cm</w:t>
            </w:r>
          </w:p>
        </w:tc>
        <w:tc>
          <w:tcPr>
            <w:tcW w:w="2410" w:type="dxa"/>
          </w:tcPr>
          <w:p w14:paraId="2B618E91" w14:textId="77777777" w:rsidR="004A63A9" w:rsidRPr="004A63A9" w:rsidRDefault="004A63A9" w:rsidP="004A63A9">
            <w:pPr>
              <w:spacing w:after="0"/>
              <w:rPr>
                <w:rFonts w:ascii="Arial" w:hAnsi="Arial" w:cs="Arial"/>
              </w:rPr>
            </w:pPr>
            <w:r w:rsidRPr="004A63A9">
              <w:rPr>
                <w:rFonts w:ascii="Arial" w:hAnsi="Arial" w:cs="Arial"/>
              </w:rPr>
              <w:t>um 135</w:t>
            </w:r>
          </w:p>
        </w:tc>
        <w:tc>
          <w:tcPr>
            <w:tcW w:w="1440" w:type="dxa"/>
          </w:tcPr>
          <w:p w14:paraId="58A7159C" w14:textId="77777777" w:rsidR="004A63A9" w:rsidRPr="004A63A9" w:rsidRDefault="004A63A9" w:rsidP="004A63A9">
            <w:pPr>
              <w:spacing w:after="0"/>
              <w:rPr>
                <w:rFonts w:ascii="Arial" w:hAnsi="Arial" w:cs="Arial"/>
              </w:rPr>
            </w:pPr>
            <w:r w:rsidRPr="004A63A9">
              <w:rPr>
                <w:rFonts w:ascii="Arial" w:hAnsi="Arial" w:cs="Arial"/>
              </w:rPr>
              <w:t>um 125</w:t>
            </w:r>
          </w:p>
        </w:tc>
      </w:tr>
      <w:tr w:rsidR="004A63A9" w:rsidRPr="004A63A9" w14:paraId="359F362F" w14:textId="77777777" w:rsidTr="004A63A9">
        <w:trPr>
          <w:trHeight w:val="412"/>
        </w:trPr>
        <w:tc>
          <w:tcPr>
            <w:tcW w:w="2340" w:type="dxa"/>
          </w:tcPr>
          <w:p w14:paraId="7936FB04" w14:textId="77777777" w:rsidR="004A63A9" w:rsidRPr="004A63A9" w:rsidRDefault="004A63A9" w:rsidP="004A63A9">
            <w:pPr>
              <w:spacing w:after="0"/>
              <w:rPr>
                <w:rFonts w:ascii="Arial" w:hAnsi="Arial" w:cs="Arial"/>
              </w:rPr>
            </w:pPr>
            <w:r w:rsidRPr="004A63A9">
              <w:rPr>
                <w:rFonts w:ascii="Arial" w:hAnsi="Arial" w:cs="Arial"/>
              </w:rPr>
              <w:t>Gewicht, kg</w:t>
            </w:r>
          </w:p>
        </w:tc>
        <w:tc>
          <w:tcPr>
            <w:tcW w:w="2410" w:type="dxa"/>
          </w:tcPr>
          <w:p w14:paraId="4D48C79B" w14:textId="77777777" w:rsidR="004A63A9" w:rsidRPr="004A63A9" w:rsidRDefault="004A63A9" w:rsidP="004A63A9">
            <w:pPr>
              <w:spacing w:after="0"/>
              <w:rPr>
                <w:rFonts w:ascii="Arial" w:hAnsi="Arial" w:cs="Arial"/>
              </w:rPr>
            </w:pPr>
            <w:r w:rsidRPr="004A63A9">
              <w:rPr>
                <w:rFonts w:ascii="Arial" w:hAnsi="Arial" w:cs="Arial"/>
              </w:rPr>
              <w:t>um 850</w:t>
            </w:r>
          </w:p>
        </w:tc>
        <w:tc>
          <w:tcPr>
            <w:tcW w:w="1440" w:type="dxa"/>
          </w:tcPr>
          <w:p w14:paraId="7C1E6896" w14:textId="77777777" w:rsidR="004A63A9" w:rsidRPr="004A63A9" w:rsidRDefault="004A63A9" w:rsidP="004A63A9">
            <w:pPr>
              <w:spacing w:after="0"/>
              <w:rPr>
                <w:rFonts w:ascii="Arial" w:hAnsi="Arial" w:cs="Arial"/>
              </w:rPr>
            </w:pPr>
            <w:r w:rsidRPr="004A63A9">
              <w:rPr>
                <w:rFonts w:ascii="Arial" w:hAnsi="Arial" w:cs="Arial"/>
              </w:rPr>
              <w:t>um 580</w:t>
            </w:r>
          </w:p>
        </w:tc>
      </w:tr>
    </w:tbl>
    <w:p w14:paraId="35259B4B" w14:textId="77777777" w:rsidR="00ED04CD" w:rsidRDefault="00ED04CD" w:rsidP="004A63A9">
      <w:pPr>
        <w:pStyle w:val="Listenabsatz"/>
        <w:tabs>
          <w:tab w:val="left" w:pos="567"/>
        </w:tabs>
        <w:spacing w:before="240" w:after="120"/>
        <w:ind w:left="0"/>
        <w:contextualSpacing w:val="0"/>
        <w:rPr>
          <w:rFonts w:ascii="Arial" w:hAnsi="Arial" w:cs="Arial"/>
          <w:b/>
        </w:rPr>
      </w:pPr>
    </w:p>
    <w:p w14:paraId="37EE6DEF" w14:textId="77777777" w:rsidR="004A63A9" w:rsidRPr="004A63A9" w:rsidRDefault="004A63A9" w:rsidP="004A63A9">
      <w:pPr>
        <w:pStyle w:val="Listenabsatz"/>
        <w:tabs>
          <w:tab w:val="left" w:pos="567"/>
        </w:tabs>
        <w:spacing w:before="240" w:after="120"/>
        <w:ind w:left="0"/>
        <w:contextualSpacing w:val="0"/>
        <w:rPr>
          <w:rFonts w:ascii="Arial" w:hAnsi="Arial" w:cs="Arial"/>
          <w:b/>
        </w:rPr>
      </w:pPr>
      <w:r w:rsidRPr="004A63A9">
        <w:rPr>
          <w:rFonts w:ascii="Arial" w:hAnsi="Arial" w:cs="Arial"/>
          <w:b/>
        </w:rPr>
        <w:t>1.2</w:t>
      </w:r>
      <w:r w:rsidRPr="004A63A9">
        <w:rPr>
          <w:rFonts w:ascii="Arial" w:hAnsi="Arial" w:cs="Arial"/>
          <w:b/>
        </w:rPr>
        <w:tab/>
        <w:t>Ziele des Zuchtprogramms:</w:t>
      </w:r>
    </w:p>
    <w:p w14:paraId="50FC40E4" w14:textId="77777777" w:rsidR="004A63A9" w:rsidRPr="004A63A9" w:rsidRDefault="004A63A9" w:rsidP="004A63A9">
      <w:pPr>
        <w:rPr>
          <w:rFonts w:ascii="Arial" w:hAnsi="Arial" w:cs="Arial"/>
        </w:rPr>
      </w:pPr>
      <w:r w:rsidRPr="004A63A9">
        <w:rPr>
          <w:rFonts w:ascii="Arial" w:hAnsi="Arial" w:cs="Arial"/>
        </w:rPr>
        <w:lastRenderedPageBreak/>
        <w:t xml:space="preserve">Für die Rasse Galloway gilt das vom Bundesverband Rind und Schwein e.V. in Abstimmung mit dem Bundesrassedachverband offiziell festgelegte Zuchtziel. </w:t>
      </w:r>
    </w:p>
    <w:p w14:paraId="78524736" w14:textId="77777777" w:rsidR="004A63A9" w:rsidRPr="004A63A9" w:rsidRDefault="004A63A9" w:rsidP="004A63A9">
      <w:pPr>
        <w:rPr>
          <w:rFonts w:ascii="Arial" w:hAnsi="Arial" w:cs="Arial"/>
        </w:rPr>
      </w:pPr>
      <w:r w:rsidRPr="004A63A9">
        <w:rPr>
          <w:rFonts w:ascii="Arial" w:hAnsi="Arial" w:cs="Arial"/>
        </w:rPr>
        <w:t xml:space="preserve">Es werden Rinder gezüchtet, die den wirtschaftlichen Erfordernissen der mutterkuhhaltenden Betriebe möglichst optimal entsprechen. Dabei ist durch zielgerichtete Selektion ein hoher Zuchtfortschritt anzustreben. </w:t>
      </w:r>
    </w:p>
    <w:p w14:paraId="0782E166" w14:textId="77777777" w:rsidR="004A63A9" w:rsidRPr="004A63A9" w:rsidRDefault="004A63A9" w:rsidP="004A63A9">
      <w:pPr>
        <w:rPr>
          <w:rFonts w:ascii="Arial" w:hAnsi="Arial" w:cs="Arial"/>
        </w:rPr>
      </w:pPr>
      <w:r w:rsidRPr="004A63A9">
        <w:rPr>
          <w:rFonts w:ascii="Arial" w:hAnsi="Arial" w:cs="Arial"/>
        </w:rPr>
        <w:t xml:space="preserve">Sowohl Bullen, als auch weibliche Tiere werden nicht auf maximale Zunahmen und Gewichte selektiert. Ein Monitoring für das Merkmal „tägliche Zunahmen“ wird für Bullen anlässlich der Körung bis zu einem Alter von 18 Monaten vorgenommen. Im Vordergrund der Selektion stehen das Exterieur und die fruchtbare Kuh mit jährlicher Kalbung und lebend geborenen Kälbern. Eine lange Nutzungsdauer wird angestrebt. Die in der Rassebeschreibung bezüglich Farbschläge, Pigmentierung, Fell und Körperbau genannten Eigenschaften sind bei der Exterieurbeurteilung zu berücksichtigen. </w:t>
      </w:r>
    </w:p>
    <w:p w14:paraId="430DC66B" w14:textId="77777777" w:rsidR="004A63A9" w:rsidRPr="004A63A9" w:rsidRDefault="004A63A9" w:rsidP="004A63A9">
      <w:pPr>
        <w:rPr>
          <w:rFonts w:ascii="Arial" w:hAnsi="Arial" w:cs="Arial"/>
          <w:b/>
        </w:rPr>
      </w:pPr>
      <w:r w:rsidRPr="004A63A9">
        <w:rPr>
          <w:rFonts w:ascii="Arial" w:hAnsi="Arial" w:cs="Arial"/>
          <w:b/>
        </w:rPr>
        <w:t>Anpaarungen zwischen den unterschiedlichen Farbschlägen sind erlaubt, aber nicht vorrangiges Ziel.</w:t>
      </w:r>
    </w:p>
    <w:p w14:paraId="3133C696" w14:textId="08BDA5BC" w:rsidR="000E3EFF" w:rsidRPr="004A63A9" w:rsidRDefault="00B95B18" w:rsidP="00D55D9D">
      <w:pPr>
        <w:pStyle w:val="Listenabsatz"/>
        <w:numPr>
          <w:ilvl w:val="0"/>
          <w:numId w:val="2"/>
        </w:numPr>
        <w:tabs>
          <w:tab w:val="left" w:pos="567"/>
        </w:tabs>
        <w:spacing w:before="360"/>
        <w:ind w:left="0" w:firstLine="0"/>
        <w:contextualSpacing w:val="0"/>
        <w:rPr>
          <w:rFonts w:ascii="Arial" w:hAnsi="Arial" w:cs="Arial"/>
          <w:b/>
        </w:rPr>
      </w:pPr>
      <w:r w:rsidRPr="004A63A9">
        <w:rPr>
          <w:rFonts w:ascii="Arial" w:hAnsi="Arial" w:cs="Arial"/>
          <w:b/>
        </w:rPr>
        <w:t>G</w:t>
      </w:r>
      <w:r w:rsidR="000E3EFF" w:rsidRPr="004A63A9">
        <w:rPr>
          <w:rFonts w:ascii="Arial" w:hAnsi="Arial" w:cs="Arial"/>
          <w:b/>
        </w:rPr>
        <w:t>eographisches Gebiet und Umfang der Zuchtpopulation</w:t>
      </w:r>
    </w:p>
    <w:p w14:paraId="70CCE76F" w14:textId="60C1FE22" w:rsidR="00B36E3E" w:rsidRPr="004A63A9" w:rsidRDefault="00B36E3E" w:rsidP="00B36E3E">
      <w:pPr>
        <w:spacing w:after="120"/>
        <w:rPr>
          <w:rFonts w:ascii="Arial" w:hAnsi="Arial" w:cs="Arial"/>
        </w:rPr>
      </w:pPr>
      <w:r w:rsidRPr="004A63A9">
        <w:rPr>
          <w:rFonts w:ascii="Arial" w:hAnsi="Arial" w:cs="Arial"/>
        </w:rPr>
        <w:t>Das geographische Gebiet des Zuchtprogramms erstreckt sich auf das Territorium des Landes Mecklenburg-Vorpommern, die Landkreise Prignitz und Uckermark des Landes Brandenburg</w:t>
      </w:r>
      <w:r w:rsidR="004A63A9" w:rsidRPr="004A63A9">
        <w:rPr>
          <w:rFonts w:ascii="Arial" w:hAnsi="Arial" w:cs="Arial"/>
        </w:rPr>
        <w:t xml:space="preserve"> sowie </w:t>
      </w:r>
      <w:r w:rsidRPr="004A63A9">
        <w:rPr>
          <w:rFonts w:ascii="Arial" w:hAnsi="Arial" w:cs="Arial"/>
        </w:rPr>
        <w:t>das Amt Neuhaus des Landes Niedersachsen.</w:t>
      </w:r>
    </w:p>
    <w:p w14:paraId="7FD791B8" w14:textId="3EBAECD7" w:rsidR="00B36E3E" w:rsidRPr="004A63A9" w:rsidRDefault="00B36E3E" w:rsidP="00B36E3E">
      <w:pPr>
        <w:pStyle w:val="Listenabsatz"/>
        <w:spacing w:after="120"/>
        <w:ind w:left="0"/>
        <w:rPr>
          <w:rFonts w:ascii="Arial" w:hAnsi="Arial" w:cs="Arial"/>
        </w:rPr>
      </w:pPr>
      <w:r w:rsidRPr="004A63A9">
        <w:rPr>
          <w:rFonts w:ascii="Arial" w:hAnsi="Arial" w:cs="Arial"/>
        </w:rPr>
        <w:t xml:space="preserve">Der Herdbuchbestand umfasst alle Zuchttiere aller Mitgliedsbetriebe des </w:t>
      </w:r>
      <w:r w:rsidR="00BC7711">
        <w:rPr>
          <w:rFonts w:ascii="Arial" w:hAnsi="Arial" w:cs="Arial"/>
        </w:rPr>
        <w:t>MRV</w:t>
      </w:r>
      <w:r w:rsidRPr="004A63A9">
        <w:rPr>
          <w:rFonts w:ascii="Arial" w:hAnsi="Arial" w:cs="Arial"/>
        </w:rPr>
        <w:t>.</w:t>
      </w:r>
    </w:p>
    <w:p w14:paraId="7323E2AA" w14:textId="1D425085" w:rsidR="00DC350E" w:rsidRPr="004A63A9" w:rsidRDefault="00DC350E" w:rsidP="00985C0B">
      <w:pPr>
        <w:rPr>
          <w:rFonts w:ascii="Arial" w:hAnsi="Arial" w:cs="Arial"/>
        </w:rPr>
      </w:pPr>
      <w:r w:rsidRPr="007B0643">
        <w:rPr>
          <w:rFonts w:ascii="Arial" w:hAnsi="Arial" w:cs="Arial"/>
        </w:rPr>
        <w:t>Aktuell (Stan</w:t>
      </w:r>
      <w:r w:rsidR="000A48E1" w:rsidRPr="007B0643">
        <w:rPr>
          <w:rFonts w:ascii="Arial" w:hAnsi="Arial" w:cs="Arial"/>
        </w:rPr>
        <w:t>d</w:t>
      </w:r>
      <w:r w:rsidRPr="007B0643">
        <w:rPr>
          <w:rFonts w:ascii="Arial" w:hAnsi="Arial" w:cs="Arial"/>
        </w:rPr>
        <w:t xml:space="preserve"> </w:t>
      </w:r>
      <w:r w:rsidR="002607FB" w:rsidRPr="007B0643">
        <w:rPr>
          <w:rFonts w:ascii="Arial" w:hAnsi="Arial" w:cs="Arial"/>
        </w:rPr>
        <w:t>3</w:t>
      </w:r>
      <w:r w:rsidR="007B0643" w:rsidRPr="007B0643">
        <w:rPr>
          <w:rFonts w:ascii="Arial" w:hAnsi="Arial" w:cs="Arial"/>
        </w:rPr>
        <w:t>1</w:t>
      </w:r>
      <w:r w:rsidR="003732E9" w:rsidRPr="007B0643">
        <w:rPr>
          <w:rFonts w:ascii="Arial" w:hAnsi="Arial" w:cs="Arial"/>
        </w:rPr>
        <w:t>.</w:t>
      </w:r>
      <w:r w:rsidR="002607FB" w:rsidRPr="007B0643">
        <w:rPr>
          <w:rFonts w:ascii="Arial" w:hAnsi="Arial" w:cs="Arial"/>
        </w:rPr>
        <w:t>0</w:t>
      </w:r>
      <w:r w:rsidR="007B0643" w:rsidRPr="007B0643">
        <w:rPr>
          <w:rFonts w:ascii="Arial" w:hAnsi="Arial" w:cs="Arial"/>
        </w:rPr>
        <w:t>7</w:t>
      </w:r>
      <w:r w:rsidR="003732E9" w:rsidRPr="007B0643">
        <w:rPr>
          <w:rFonts w:ascii="Arial" w:hAnsi="Arial" w:cs="Arial"/>
        </w:rPr>
        <w:t>.</w:t>
      </w:r>
      <w:r w:rsidR="002607FB" w:rsidRPr="007B0643">
        <w:rPr>
          <w:rFonts w:ascii="Arial" w:hAnsi="Arial" w:cs="Arial"/>
        </w:rPr>
        <w:t>20</w:t>
      </w:r>
      <w:r w:rsidR="007B0643" w:rsidRPr="007B0643">
        <w:rPr>
          <w:rFonts w:ascii="Arial" w:hAnsi="Arial" w:cs="Arial"/>
        </w:rPr>
        <w:t>2</w:t>
      </w:r>
      <w:r w:rsidR="002607FB" w:rsidRPr="007B0643">
        <w:rPr>
          <w:rFonts w:ascii="Arial" w:hAnsi="Arial" w:cs="Arial"/>
        </w:rPr>
        <w:t>1</w:t>
      </w:r>
      <w:r w:rsidR="003732E9" w:rsidRPr="007B0643">
        <w:rPr>
          <w:rFonts w:ascii="Arial" w:hAnsi="Arial" w:cs="Arial"/>
        </w:rPr>
        <w:t xml:space="preserve">) </w:t>
      </w:r>
      <w:r w:rsidR="00FC69A1" w:rsidRPr="007B0643">
        <w:rPr>
          <w:rFonts w:ascii="Arial" w:hAnsi="Arial" w:cs="Arial"/>
        </w:rPr>
        <w:t>sind</w:t>
      </w:r>
      <w:r w:rsidR="002B5E66" w:rsidRPr="007B0643">
        <w:rPr>
          <w:rFonts w:ascii="Arial" w:hAnsi="Arial" w:cs="Arial"/>
        </w:rPr>
        <w:t xml:space="preserve"> </w:t>
      </w:r>
      <w:r w:rsidR="007B0643" w:rsidRPr="007B0643">
        <w:rPr>
          <w:rFonts w:ascii="Arial" w:hAnsi="Arial" w:cs="Arial"/>
        </w:rPr>
        <w:t>13</w:t>
      </w:r>
      <w:r w:rsidR="002607FB" w:rsidRPr="007B0643">
        <w:rPr>
          <w:rFonts w:ascii="Arial" w:hAnsi="Arial" w:cs="Arial"/>
        </w:rPr>
        <w:t xml:space="preserve"> </w:t>
      </w:r>
      <w:r w:rsidR="00301F5B" w:rsidRPr="007B0643">
        <w:rPr>
          <w:rFonts w:ascii="Arial" w:hAnsi="Arial" w:cs="Arial"/>
        </w:rPr>
        <w:t xml:space="preserve">Herdbuchbullen und </w:t>
      </w:r>
      <w:r w:rsidR="007B0643" w:rsidRPr="007B0643">
        <w:rPr>
          <w:rFonts w:ascii="Arial" w:hAnsi="Arial" w:cs="Arial"/>
        </w:rPr>
        <w:t>92</w:t>
      </w:r>
      <w:r w:rsidR="00301F5B" w:rsidRPr="007B0643">
        <w:rPr>
          <w:rFonts w:ascii="Arial" w:hAnsi="Arial" w:cs="Arial"/>
        </w:rPr>
        <w:t xml:space="preserve"> Herdbuchkühe</w:t>
      </w:r>
      <w:r w:rsidR="00FC69A1" w:rsidRPr="007B0643">
        <w:rPr>
          <w:rFonts w:ascii="Arial" w:hAnsi="Arial" w:cs="Arial"/>
        </w:rPr>
        <w:t xml:space="preserve"> bei </w:t>
      </w:r>
      <w:r w:rsidR="002607FB" w:rsidRPr="007B0643">
        <w:rPr>
          <w:rFonts w:ascii="Arial" w:hAnsi="Arial" w:cs="Arial"/>
        </w:rPr>
        <w:t>1</w:t>
      </w:r>
      <w:r w:rsidR="007B0643" w:rsidRPr="007B0643">
        <w:rPr>
          <w:rFonts w:ascii="Arial" w:hAnsi="Arial" w:cs="Arial"/>
        </w:rPr>
        <w:t>9</w:t>
      </w:r>
      <w:r w:rsidR="00FC69A1" w:rsidRPr="007B0643">
        <w:rPr>
          <w:rFonts w:ascii="Arial" w:hAnsi="Arial" w:cs="Arial"/>
        </w:rPr>
        <w:t xml:space="preserve"> Züchtern eingetragen.</w:t>
      </w:r>
    </w:p>
    <w:p w14:paraId="70A3870B" w14:textId="0EA90807" w:rsidR="00DE1709" w:rsidRPr="004A63A9" w:rsidRDefault="00DE1709" w:rsidP="00D55D9D">
      <w:pPr>
        <w:pStyle w:val="Listenabsatz"/>
        <w:numPr>
          <w:ilvl w:val="0"/>
          <w:numId w:val="2"/>
        </w:numPr>
        <w:tabs>
          <w:tab w:val="left" w:pos="567"/>
        </w:tabs>
        <w:spacing w:before="360"/>
        <w:ind w:left="0" w:firstLine="0"/>
        <w:contextualSpacing w:val="0"/>
        <w:rPr>
          <w:rFonts w:ascii="Arial" w:hAnsi="Arial" w:cs="Arial"/>
          <w:b/>
        </w:rPr>
      </w:pPr>
      <w:r w:rsidRPr="004A63A9">
        <w:rPr>
          <w:rFonts w:ascii="Arial" w:hAnsi="Arial" w:cs="Arial"/>
          <w:b/>
        </w:rPr>
        <w:t>Z</w:t>
      </w:r>
      <w:r w:rsidR="00D520E6" w:rsidRPr="004A63A9">
        <w:rPr>
          <w:rFonts w:ascii="Arial" w:hAnsi="Arial" w:cs="Arial"/>
          <w:b/>
        </w:rPr>
        <w:t>uchtmethode</w:t>
      </w:r>
    </w:p>
    <w:p w14:paraId="0FF6ADA8" w14:textId="5794C74F" w:rsidR="0004673F" w:rsidRPr="004A63A9" w:rsidRDefault="00A021A2" w:rsidP="00640832">
      <w:pPr>
        <w:pStyle w:val="Listenabsatz"/>
        <w:spacing w:after="120"/>
        <w:ind w:left="0"/>
        <w:rPr>
          <w:rFonts w:ascii="Arial" w:hAnsi="Arial" w:cs="Arial"/>
        </w:rPr>
      </w:pPr>
      <w:r w:rsidRPr="004A63A9">
        <w:rPr>
          <w:rFonts w:ascii="Arial" w:hAnsi="Arial" w:cs="Arial"/>
        </w:rPr>
        <w:t xml:space="preserve">Das Zuchtziel wird mit Mitteln der Reinzucht angestrebt. </w:t>
      </w:r>
      <w:r w:rsidR="009F6874" w:rsidRPr="004A63A9">
        <w:rPr>
          <w:rFonts w:ascii="Arial" w:hAnsi="Arial" w:cs="Arial"/>
        </w:rPr>
        <w:t xml:space="preserve">Die Immigration von Genen aus anderen </w:t>
      </w:r>
      <w:r w:rsidR="0004673F" w:rsidRPr="004A63A9">
        <w:rPr>
          <w:rFonts w:ascii="Arial" w:hAnsi="Arial" w:cs="Arial"/>
        </w:rPr>
        <w:t>Rassen</w:t>
      </w:r>
      <w:r w:rsidR="009F6874" w:rsidRPr="004A63A9">
        <w:rPr>
          <w:rFonts w:ascii="Arial" w:hAnsi="Arial" w:cs="Arial"/>
        </w:rPr>
        <w:t xml:space="preserve"> ist im Rahmen der tierzuchtrechtlichen Vorgaben zulässig.</w:t>
      </w:r>
      <w:r w:rsidR="004112E1" w:rsidRPr="004A63A9">
        <w:rPr>
          <w:rFonts w:ascii="Arial" w:hAnsi="Arial" w:cs="Arial"/>
        </w:rPr>
        <w:t xml:space="preserve"> Am Zuchtprogramm nehmen </w:t>
      </w:r>
      <w:r w:rsidR="00FC69A1" w:rsidRPr="004A63A9">
        <w:rPr>
          <w:rFonts w:ascii="Arial" w:hAnsi="Arial" w:cs="Arial"/>
        </w:rPr>
        <w:t>alle</w:t>
      </w:r>
      <w:r w:rsidR="009B24B4" w:rsidRPr="004A63A9">
        <w:rPr>
          <w:rFonts w:ascii="Arial" w:hAnsi="Arial" w:cs="Arial"/>
        </w:rPr>
        <w:t xml:space="preserve"> </w:t>
      </w:r>
      <w:r w:rsidR="004112E1" w:rsidRPr="004A63A9">
        <w:rPr>
          <w:rFonts w:ascii="Arial" w:hAnsi="Arial" w:cs="Arial"/>
        </w:rPr>
        <w:t xml:space="preserve">Tiere teil, die </w:t>
      </w:r>
      <w:r w:rsidR="00FC69A1" w:rsidRPr="004A63A9">
        <w:rPr>
          <w:rFonts w:ascii="Arial" w:hAnsi="Arial" w:cs="Arial"/>
        </w:rPr>
        <w:t xml:space="preserve">im Zuchtbuch </w:t>
      </w:r>
      <w:r w:rsidR="009F2281" w:rsidRPr="004A63A9">
        <w:rPr>
          <w:rFonts w:ascii="Arial" w:hAnsi="Arial" w:cs="Arial"/>
        </w:rPr>
        <w:t>eingetragen sind.</w:t>
      </w:r>
    </w:p>
    <w:p w14:paraId="3582B82B" w14:textId="77777777" w:rsidR="004A63A9" w:rsidRPr="004A63A9" w:rsidRDefault="004A63A9" w:rsidP="004A63A9">
      <w:pPr>
        <w:pStyle w:val="Listenabsatz"/>
        <w:numPr>
          <w:ilvl w:val="0"/>
          <w:numId w:val="2"/>
        </w:numPr>
        <w:tabs>
          <w:tab w:val="left" w:pos="567"/>
        </w:tabs>
        <w:spacing w:before="360" w:after="0"/>
        <w:ind w:left="0" w:firstLine="0"/>
        <w:contextualSpacing w:val="0"/>
        <w:rPr>
          <w:rFonts w:ascii="Arial" w:hAnsi="Arial" w:cs="Arial"/>
          <w:b/>
        </w:rPr>
      </w:pPr>
      <w:r w:rsidRPr="004A63A9">
        <w:rPr>
          <w:rFonts w:ascii="Arial" w:hAnsi="Arial" w:cs="Arial"/>
          <w:b/>
        </w:rPr>
        <w:t xml:space="preserve">Rassespezifische Besonderheiten bezüglich Zuchtbuchführung, Leistungsprüfungen, </w:t>
      </w:r>
    </w:p>
    <w:p w14:paraId="72E01DD6" w14:textId="77777777" w:rsidR="004A63A9" w:rsidRPr="004A63A9" w:rsidRDefault="004A63A9" w:rsidP="004A63A9">
      <w:pPr>
        <w:pStyle w:val="Listenabsatz"/>
        <w:tabs>
          <w:tab w:val="left" w:pos="567"/>
        </w:tabs>
        <w:spacing w:after="240"/>
        <w:ind w:left="0"/>
        <w:contextualSpacing w:val="0"/>
        <w:rPr>
          <w:rFonts w:ascii="Arial" w:hAnsi="Arial" w:cs="Arial"/>
          <w:b/>
        </w:rPr>
      </w:pPr>
      <w:r w:rsidRPr="004A63A9">
        <w:rPr>
          <w:rFonts w:ascii="Arial" w:hAnsi="Arial" w:cs="Arial"/>
          <w:b/>
        </w:rPr>
        <w:tab/>
        <w:t>Zuchtwertschätzung, Selektion</w:t>
      </w:r>
    </w:p>
    <w:p w14:paraId="001FE1C9" w14:textId="17293C32" w:rsidR="003E38BC" w:rsidRPr="004A63A9" w:rsidRDefault="004A63A9" w:rsidP="00375375">
      <w:pPr>
        <w:pStyle w:val="Listenabsatz"/>
        <w:ind w:left="0"/>
        <w:contextualSpacing w:val="0"/>
        <w:rPr>
          <w:rFonts w:ascii="Arial" w:hAnsi="Arial" w:cs="Arial"/>
        </w:rPr>
      </w:pPr>
      <w:r w:rsidRPr="004A63A9">
        <w:rPr>
          <w:rFonts w:ascii="Arial" w:eastAsia="Times New Roman" w:hAnsi="Arial" w:cs="Arial"/>
          <w:color w:val="000000"/>
          <w:lang w:eastAsia="de-DE"/>
        </w:rPr>
        <w:t>Selektion: Z</w:t>
      </w:r>
      <w:r w:rsidRPr="004A63A9">
        <w:rPr>
          <w:rFonts w:ascii="Arial" w:hAnsi="Arial" w:cs="Arial"/>
        </w:rPr>
        <w:t xml:space="preserve">ur Verbandsanerkennung werden nur Bullen zugelassen, für die zusätzlich zu den in den „Grundbestimmungen zur Durchführung der Zuchtprogramme für Fleischrindrassen“ formulierten Voraussetzungen ein negatives Ergebnis </w:t>
      </w:r>
      <w:r w:rsidR="003E38BC" w:rsidRPr="004A63A9">
        <w:rPr>
          <w:rFonts w:ascii="Arial" w:hAnsi="Arial" w:cs="Arial"/>
        </w:rPr>
        <w:t xml:space="preserve">auf Tibiale </w:t>
      </w:r>
      <w:proofErr w:type="spellStart"/>
      <w:r w:rsidR="003E38BC" w:rsidRPr="004A63A9">
        <w:rPr>
          <w:rFonts w:ascii="Arial" w:hAnsi="Arial" w:cs="Arial"/>
        </w:rPr>
        <w:t>Hemimelie</w:t>
      </w:r>
      <w:proofErr w:type="spellEnd"/>
      <w:r w:rsidR="003E38BC" w:rsidRPr="004A63A9">
        <w:rPr>
          <w:rFonts w:ascii="Arial" w:hAnsi="Arial" w:cs="Arial"/>
        </w:rPr>
        <w:t xml:space="preserve"> vorliegt.</w:t>
      </w:r>
    </w:p>
    <w:p w14:paraId="3C1793C1" w14:textId="77777777" w:rsidR="004A63A9" w:rsidRPr="004A63A9" w:rsidRDefault="004A63A9" w:rsidP="004A63A9">
      <w:pPr>
        <w:pStyle w:val="Listenabsatz"/>
        <w:numPr>
          <w:ilvl w:val="0"/>
          <w:numId w:val="2"/>
        </w:numPr>
        <w:tabs>
          <w:tab w:val="left" w:pos="567"/>
        </w:tabs>
        <w:spacing w:before="360"/>
        <w:ind w:left="0" w:firstLine="0"/>
        <w:contextualSpacing w:val="0"/>
        <w:rPr>
          <w:rFonts w:ascii="Arial" w:hAnsi="Arial" w:cs="Arial"/>
          <w:b/>
        </w:rPr>
      </w:pPr>
      <w:r w:rsidRPr="004A63A9">
        <w:rPr>
          <w:rFonts w:ascii="Arial" w:hAnsi="Arial" w:cs="Arial"/>
          <w:b/>
        </w:rPr>
        <w:t>Genetische Besonderheiten und Erbfehler</w:t>
      </w:r>
    </w:p>
    <w:p w14:paraId="7589E1D0" w14:textId="0201C9B0" w:rsidR="004A63A9" w:rsidRPr="004A63A9" w:rsidRDefault="004A63A9" w:rsidP="004A63A9">
      <w:pPr>
        <w:pStyle w:val="berschrift6"/>
        <w:tabs>
          <w:tab w:val="left" w:pos="567"/>
        </w:tabs>
        <w:spacing w:before="0" w:after="120"/>
        <w:rPr>
          <w:rFonts w:ascii="Arial" w:hAnsi="Arial" w:cs="Arial"/>
        </w:rPr>
      </w:pPr>
      <w:r w:rsidRPr="004A63A9">
        <w:rPr>
          <w:rFonts w:ascii="Arial" w:hAnsi="Arial" w:cs="Arial"/>
        </w:rPr>
        <w:t>5.1</w:t>
      </w:r>
      <w:r w:rsidRPr="004A63A9">
        <w:rPr>
          <w:rFonts w:ascii="Arial" w:hAnsi="Arial" w:cs="Arial"/>
        </w:rPr>
        <w:tab/>
        <w:t>Genetische Besonderheiten</w:t>
      </w:r>
    </w:p>
    <w:p w14:paraId="45A8E11F" w14:textId="0D76C2C4" w:rsidR="004A63A9" w:rsidRPr="004A63A9" w:rsidRDefault="004A63A9" w:rsidP="004A63A9">
      <w:pPr>
        <w:pStyle w:val="Textkrper-Zeileneinzug"/>
        <w:tabs>
          <w:tab w:val="left" w:pos="426"/>
        </w:tabs>
        <w:spacing w:after="200"/>
        <w:ind w:left="0"/>
        <w:rPr>
          <w:rFonts w:ascii="Arial" w:hAnsi="Arial" w:cs="Arial"/>
        </w:rPr>
      </w:pPr>
      <w:r w:rsidRPr="004A63A9">
        <w:rPr>
          <w:rFonts w:ascii="Arial" w:hAnsi="Arial" w:cs="Arial"/>
        </w:rPr>
        <w:t xml:space="preserve">Alle Tiere der Rasse Galloway sind ausschließlich genetisch hornlos. Für die Rasse </w:t>
      </w:r>
      <w:r w:rsidRPr="004A63A9">
        <w:rPr>
          <w:rFonts w:ascii="Arial" w:eastAsia="Times New Roman" w:hAnsi="Arial" w:cs="Arial"/>
          <w:lang w:eastAsia="de-DE"/>
        </w:rPr>
        <w:t>Galloway</w:t>
      </w:r>
      <w:r w:rsidRPr="004A63A9">
        <w:rPr>
          <w:rFonts w:ascii="Arial" w:hAnsi="Arial" w:cs="Arial"/>
        </w:rPr>
        <w:t xml:space="preserve"> sind derzeit keine weiteren genetischen Besonderheiten bekannt.</w:t>
      </w:r>
    </w:p>
    <w:p w14:paraId="7AD14623" w14:textId="63C16284" w:rsidR="004A63A9" w:rsidRPr="004A63A9" w:rsidRDefault="004A63A9" w:rsidP="004A63A9">
      <w:pPr>
        <w:pStyle w:val="berschrift6"/>
        <w:tabs>
          <w:tab w:val="left" w:pos="567"/>
        </w:tabs>
        <w:spacing w:before="0" w:after="120"/>
        <w:rPr>
          <w:rFonts w:ascii="Arial" w:hAnsi="Arial" w:cs="Arial"/>
        </w:rPr>
      </w:pPr>
      <w:r w:rsidRPr="004A63A9">
        <w:rPr>
          <w:rFonts w:ascii="Arial" w:hAnsi="Arial" w:cs="Arial"/>
        </w:rPr>
        <w:t>5.2</w:t>
      </w:r>
      <w:r w:rsidRPr="004A63A9">
        <w:rPr>
          <w:rFonts w:ascii="Arial" w:hAnsi="Arial" w:cs="Arial"/>
        </w:rPr>
        <w:tab/>
        <w:t>Erbfehler</w:t>
      </w:r>
    </w:p>
    <w:p w14:paraId="4FBD5CA3" w14:textId="201A8F14" w:rsidR="004A63A9" w:rsidRPr="004A63A9" w:rsidRDefault="004A63A9" w:rsidP="006E5769">
      <w:pPr>
        <w:pStyle w:val="Textkrper-Zeileneinzug"/>
        <w:tabs>
          <w:tab w:val="left" w:pos="426"/>
        </w:tabs>
        <w:spacing w:after="200"/>
        <w:ind w:left="0"/>
        <w:rPr>
          <w:rFonts w:ascii="Arial" w:hAnsi="Arial" w:cs="Arial"/>
        </w:rPr>
      </w:pPr>
      <w:r w:rsidRPr="004A63A9">
        <w:rPr>
          <w:rFonts w:ascii="Arial" w:hAnsi="Arial" w:cs="Arial"/>
        </w:rPr>
        <w:t xml:space="preserve">Für die Rasse Galloway ist der Erbfehler „Tibiale </w:t>
      </w:r>
      <w:proofErr w:type="spellStart"/>
      <w:r w:rsidRPr="004A63A9">
        <w:rPr>
          <w:rFonts w:ascii="Arial" w:hAnsi="Arial" w:cs="Arial"/>
        </w:rPr>
        <w:t>Hemimelie</w:t>
      </w:r>
      <w:proofErr w:type="spellEnd"/>
      <w:r w:rsidRPr="004A63A9">
        <w:rPr>
          <w:rFonts w:ascii="Arial" w:hAnsi="Arial" w:cs="Arial"/>
        </w:rPr>
        <w:t xml:space="preserve">“ bekannt. Gegen „Tibiale </w:t>
      </w:r>
      <w:proofErr w:type="spellStart"/>
      <w:r w:rsidRPr="004A63A9">
        <w:rPr>
          <w:rFonts w:ascii="Arial" w:hAnsi="Arial" w:cs="Arial"/>
        </w:rPr>
        <w:t>Hemimelie</w:t>
      </w:r>
      <w:proofErr w:type="spellEnd"/>
      <w:r w:rsidRPr="004A63A9">
        <w:rPr>
          <w:rFonts w:ascii="Arial" w:hAnsi="Arial" w:cs="Arial"/>
        </w:rPr>
        <w:t xml:space="preserve">“ wird (ab </w:t>
      </w:r>
      <w:proofErr w:type="spellStart"/>
      <w:r w:rsidRPr="004A63A9">
        <w:rPr>
          <w:rFonts w:ascii="Arial" w:hAnsi="Arial" w:cs="Arial"/>
        </w:rPr>
        <w:t>Kördatum</w:t>
      </w:r>
      <w:proofErr w:type="spellEnd"/>
      <w:r w:rsidRPr="004A63A9">
        <w:rPr>
          <w:rFonts w:ascii="Arial" w:hAnsi="Arial" w:cs="Arial"/>
        </w:rPr>
        <w:t xml:space="preserve"> 01.11.2018) wie folgt selektiert:</w:t>
      </w:r>
    </w:p>
    <w:p w14:paraId="2E97B348" w14:textId="77777777" w:rsidR="004A63A9" w:rsidRPr="004A63A9" w:rsidRDefault="004A63A9" w:rsidP="004A63A9">
      <w:pPr>
        <w:pStyle w:val="Textkrper-Zeileneinzug"/>
        <w:tabs>
          <w:tab w:val="left" w:pos="426"/>
        </w:tabs>
        <w:spacing w:after="100"/>
        <w:ind w:left="0"/>
        <w:rPr>
          <w:rFonts w:ascii="Arial" w:hAnsi="Arial" w:cs="Arial"/>
        </w:rPr>
      </w:pPr>
      <w:r w:rsidRPr="004A63A9">
        <w:rPr>
          <w:rFonts w:ascii="Arial" w:hAnsi="Arial" w:cs="Arial"/>
          <w:noProof/>
          <w:lang w:eastAsia="de-DE"/>
        </w:rPr>
        <w:lastRenderedPageBreak/>
        <w:drawing>
          <wp:inline distT="0" distB="0" distL="0" distR="0" wp14:anchorId="0CC59160" wp14:editId="1266B68B">
            <wp:extent cx="6479540" cy="14726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472623"/>
                    </a:xfrm>
                    <a:prstGeom prst="rect">
                      <a:avLst/>
                    </a:prstGeom>
                    <a:noFill/>
                    <a:ln>
                      <a:noFill/>
                    </a:ln>
                  </pic:spPr>
                </pic:pic>
              </a:graphicData>
            </a:graphic>
          </wp:inline>
        </w:drawing>
      </w:r>
    </w:p>
    <w:p w14:paraId="4C300DAB" w14:textId="63EABEF3" w:rsidR="00EC0854" w:rsidRPr="004A63A9" w:rsidRDefault="00811A86" w:rsidP="00D55D9D">
      <w:pPr>
        <w:pStyle w:val="Listenabsatz"/>
        <w:numPr>
          <w:ilvl w:val="0"/>
          <w:numId w:val="2"/>
        </w:numPr>
        <w:tabs>
          <w:tab w:val="left" w:pos="567"/>
        </w:tabs>
        <w:spacing w:before="360"/>
        <w:ind w:left="0" w:firstLine="0"/>
        <w:contextualSpacing w:val="0"/>
        <w:rPr>
          <w:rFonts w:ascii="Arial" w:hAnsi="Arial" w:cs="Arial"/>
          <w:b/>
        </w:rPr>
      </w:pPr>
      <w:r w:rsidRPr="004A63A9">
        <w:rPr>
          <w:rFonts w:ascii="Arial" w:hAnsi="Arial" w:cs="Arial"/>
          <w:b/>
        </w:rPr>
        <w:t>Inkrafttreten</w:t>
      </w:r>
    </w:p>
    <w:p w14:paraId="6A893CB3" w14:textId="506A06F8" w:rsidR="000B3E17" w:rsidRPr="004A63A9" w:rsidRDefault="00B36E3E" w:rsidP="00B36E3E">
      <w:pPr>
        <w:spacing w:after="100"/>
        <w:rPr>
          <w:rFonts w:ascii="Arial" w:hAnsi="Arial" w:cs="Arial"/>
        </w:rPr>
      </w:pPr>
      <w:r w:rsidRPr="00C85F2D">
        <w:rPr>
          <w:rFonts w:ascii="Arial" w:hAnsi="Arial" w:cs="Arial"/>
        </w:rPr>
        <w:t>Dieses Zuchtprogramm tritt am</w:t>
      </w:r>
      <w:r w:rsidR="00981D9F" w:rsidRPr="00C85F2D">
        <w:rPr>
          <w:rFonts w:ascii="Arial" w:hAnsi="Arial" w:cs="Arial"/>
        </w:rPr>
        <w:t xml:space="preserve"> </w:t>
      </w:r>
      <w:r w:rsidR="00C85F2D" w:rsidRPr="00C85F2D">
        <w:rPr>
          <w:rFonts w:ascii="Arial" w:hAnsi="Arial" w:cs="Arial"/>
        </w:rPr>
        <w:t>25</w:t>
      </w:r>
      <w:r w:rsidR="00981D9F" w:rsidRPr="00C85F2D">
        <w:rPr>
          <w:rFonts w:ascii="Arial" w:hAnsi="Arial" w:cs="Arial"/>
        </w:rPr>
        <w:t>.08.202</w:t>
      </w:r>
      <w:r w:rsidR="001F0874" w:rsidRPr="00C85F2D">
        <w:rPr>
          <w:rFonts w:ascii="Arial" w:hAnsi="Arial" w:cs="Arial"/>
        </w:rPr>
        <w:t>1</w:t>
      </w:r>
      <w:r w:rsidR="00981D9F" w:rsidRPr="00C85F2D">
        <w:rPr>
          <w:rFonts w:ascii="Arial" w:hAnsi="Arial" w:cs="Arial"/>
        </w:rPr>
        <w:t xml:space="preserve"> </w:t>
      </w:r>
      <w:r w:rsidRPr="00C85F2D">
        <w:rPr>
          <w:rFonts w:ascii="Arial" w:hAnsi="Arial" w:cs="Arial"/>
        </w:rPr>
        <w:t xml:space="preserve">in Kraft und wurde durch den Vorstand am </w:t>
      </w:r>
      <w:r w:rsidR="00C85F2D" w:rsidRPr="00C85F2D">
        <w:rPr>
          <w:rFonts w:ascii="Arial" w:hAnsi="Arial" w:cs="Arial"/>
        </w:rPr>
        <w:t>25</w:t>
      </w:r>
      <w:r w:rsidR="00981D9F" w:rsidRPr="00C85F2D">
        <w:rPr>
          <w:rFonts w:ascii="Arial" w:hAnsi="Arial" w:cs="Arial"/>
        </w:rPr>
        <w:t>.08.202</w:t>
      </w:r>
      <w:r w:rsidR="001F0874" w:rsidRPr="00C85F2D">
        <w:rPr>
          <w:rFonts w:ascii="Arial" w:hAnsi="Arial" w:cs="Arial"/>
        </w:rPr>
        <w:t>1</w:t>
      </w:r>
      <w:r w:rsidR="002B2480" w:rsidRPr="00C85F2D">
        <w:rPr>
          <w:rFonts w:ascii="Arial" w:hAnsi="Arial" w:cs="Arial"/>
        </w:rPr>
        <w:t xml:space="preserve"> </w:t>
      </w:r>
      <w:r w:rsidRPr="00C85F2D">
        <w:rPr>
          <w:rFonts w:ascii="Arial" w:hAnsi="Arial" w:cs="Arial"/>
        </w:rPr>
        <w:t>beschlossen.</w:t>
      </w:r>
    </w:p>
    <w:sectPr w:rsidR="000B3E17" w:rsidRPr="004A63A9" w:rsidSect="00DF4904">
      <w:headerReference w:type="default" r:id="rId9"/>
      <w:footerReference w:type="default" r:id="rId10"/>
      <w:headerReference w:type="first" r:id="rId11"/>
      <w:type w:val="continuous"/>
      <w:pgSz w:w="11906" w:h="16838"/>
      <w:pgMar w:top="567" w:right="851" w:bottom="709"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68DB" w14:textId="77777777" w:rsidR="004A63A9" w:rsidRDefault="004A63A9" w:rsidP="0018587B">
      <w:pPr>
        <w:spacing w:after="0" w:line="240" w:lineRule="auto"/>
      </w:pPr>
      <w:r>
        <w:separator/>
      </w:r>
    </w:p>
  </w:endnote>
  <w:endnote w:type="continuationSeparator" w:id="0">
    <w:p w14:paraId="6CE76691" w14:textId="77777777" w:rsidR="004A63A9" w:rsidRDefault="004A63A9" w:rsidP="001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39665"/>
      <w:docPartObj>
        <w:docPartGallery w:val="Page Numbers (Bottom of Page)"/>
        <w:docPartUnique/>
      </w:docPartObj>
    </w:sdtPr>
    <w:sdtEndPr/>
    <w:sdtContent>
      <w:p w14:paraId="11122236" w14:textId="2EBDEAE9" w:rsidR="004A63A9" w:rsidRDefault="004A63A9">
        <w:pPr>
          <w:pStyle w:val="Fuzeile"/>
          <w:jc w:val="right"/>
        </w:pPr>
        <w:r>
          <w:fldChar w:fldCharType="begin"/>
        </w:r>
        <w:r>
          <w:instrText>PAGE   \* MERGEFORMAT</w:instrText>
        </w:r>
        <w:r>
          <w:fldChar w:fldCharType="separate"/>
        </w:r>
        <w:r w:rsidR="002607FB">
          <w:rPr>
            <w:noProof/>
          </w:rPr>
          <w:t>4</w:t>
        </w:r>
        <w:r>
          <w:fldChar w:fldCharType="end"/>
        </w:r>
      </w:p>
    </w:sdtContent>
  </w:sdt>
  <w:p w14:paraId="42120F7B" w14:textId="77777777" w:rsidR="004A63A9" w:rsidRDefault="004A63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5420" w14:textId="77777777" w:rsidR="004A63A9" w:rsidRDefault="004A63A9" w:rsidP="0018587B">
      <w:pPr>
        <w:spacing w:after="0" w:line="240" w:lineRule="auto"/>
      </w:pPr>
      <w:r>
        <w:separator/>
      </w:r>
    </w:p>
  </w:footnote>
  <w:footnote w:type="continuationSeparator" w:id="0">
    <w:p w14:paraId="68BA19C1" w14:textId="77777777" w:rsidR="004A63A9" w:rsidRDefault="004A63A9" w:rsidP="001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1" w14:textId="77777777" w:rsidR="004A63A9" w:rsidRPr="00974D97" w:rsidRDefault="004A63A9">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144" w14:textId="77777777" w:rsidR="004A63A9" w:rsidRPr="00974D97" w:rsidRDefault="004A63A9">
    <w:pPr>
      <w:autoSpaceDE w:val="0"/>
      <w:autoSpaceDN w:val="0"/>
      <w:adjustRightInd w:val="0"/>
      <w:jc w:val="right"/>
      <w:rPr>
        <w:rFonts w:ascii="Arial" w:hAnsi="Arial" w:cs="Arial"/>
        <w:u w:val="single"/>
      </w:rPr>
    </w:pPr>
    <w:r w:rsidRPr="00974D97">
      <w:rPr>
        <w:rFonts w:ascii="Arial" w:hAnsi="Arial" w:cs="Arial"/>
        <w:u w:val="single"/>
      </w:rPr>
      <w:t xml:space="preserve">Anlage </w:t>
    </w:r>
    <w:r>
      <w:rPr>
        <w:rFonts w:ascii="Arial" w:hAnsi="Arial" w:cs="Arial"/>
        <w:u w:val="single"/>
      </w:rPr>
      <w:t>4</w:t>
    </w:r>
    <w:r w:rsidRPr="00974D97">
      <w:rPr>
        <w:rFonts w:ascii="Arial" w:hAnsi="Arial" w:cs="Arial"/>
        <w:u w:val="single"/>
      </w:rPr>
      <w:t xml:space="preserve"> </w:t>
    </w:r>
    <w:r>
      <w:rPr>
        <w:rFonts w:ascii="Arial" w:hAnsi="Arial" w:cs="Arial"/>
        <w:u w:val="single"/>
      </w:rPr>
      <w:t>zur</w:t>
    </w:r>
    <w:r w:rsidRPr="00974D97">
      <w:rPr>
        <w:rFonts w:ascii="Arial" w:hAnsi="Arial" w:cs="Arial"/>
        <w:u w:val="single"/>
      </w:rPr>
      <w:t xml:space="preserve"> Zuchtbuchordnung</w:t>
    </w:r>
  </w:p>
  <w:p w14:paraId="3BF9AAA6" w14:textId="77777777" w:rsidR="004A63A9" w:rsidRDefault="004A63A9">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63"/>
    <w:multiLevelType w:val="hybridMultilevel"/>
    <w:tmpl w:val="9C8C1844"/>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A6B9C"/>
    <w:multiLevelType w:val="hybridMultilevel"/>
    <w:tmpl w:val="EC04DB5E"/>
    <w:lvl w:ilvl="0" w:tplc="2EB43956">
      <w:start w:val="1"/>
      <w:numFmt w:val="decimal"/>
      <w:lvlText w:val="%1."/>
      <w:lvlJc w:val="left"/>
      <w:pPr>
        <w:ind w:left="720" w:hanging="360"/>
      </w:pPr>
      <w:rPr>
        <w:rFonts w:hint="default"/>
        <w:b/>
        <w:i w:val="0"/>
        <w:color w:val="auto"/>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B7927"/>
    <w:multiLevelType w:val="hybridMultilevel"/>
    <w:tmpl w:val="4574D762"/>
    <w:lvl w:ilvl="0" w:tplc="48D4672A">
      <w:start w:val="9"/>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FB3C73"/>
    <w:multiLevelType w:val="multilevel"/>
    <w:tmpl w:val="6E2AC838"/>
    <w:numStyleLink w:val="Formatvorlage1"/>
  </w:abstractNum>
  <w:abstractNum w:abstractNumId="4" w15:restartNumberingAfterBreak="0">
    <w:nsid w:val="0D510378"/>
    <w:multiLevelType w:val="singleLevel"/>
    <w:tmpl w:val="A088F102"/>
    <w:lvl w:ilvl="0">
      <w:start w:val="1"/>
      <w:numFmt w:val="lowerLetter"/>
      <w:lvlText w:val="%1)"/>
      <w:legacy w:legacy="1" w:legacySpace="0" w:legacyIndent="283"/>
      <w:lvlJc w:val="left"/>
      <w:pPr>
        <w:ind w:left="283" w:hanging="283"/>
      </w:pPr>
    </w:lvl>
  </w:abstractNum>
  <w:abstractNum w:abstractNumId="5" w15:restartNumberingAfterBreak="0">
    <w:nsid w:val="16DE711C"/>
    <w:multiLevelType w:val="hybridMultilevel"/>
    <w:tmpl w:val="BABAE320"/>
    <w:lvl w:ilvl="0" w:tplc="9D0C7988">
      <w:start w:val="1"/>
      <w:numFmt w:val="bullet"/>
      <w:lvlText w:val="-"/>
      <w:lvlJc w:val="left"/>
      <w:pPr>
        <w:ind w:left="1776" w:hanging="360"/>
      </w:pPr>
      <w:rPr>
        <w:rFonts w:ascii="Courier New" w:eastAsia="Times New Roman" w:hAnsi="Courier New" w:hint="default"/>
      </w:rPr>
    </w:lvl>
    <w:lvl w:ilvl="1" w:tplc="04070003">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1D8E13F0"/>
    <w:multiLevelType w:val="hybridMultilevel"/>
    <w:tmpl w:val="ABEE335A"/>
    <w:lvl w:ilvl="0" w:tplc="3A124664">
      <w:start w:val="1"/>
      <w:numFmt w:val="lowerLetter"/>
      <w:lvlText w:val="%1)"/>
      <w:lvlJc w:val="left"/>
      <w:pPr>
        <w:ind w:left="760" w:hanging="360"/>
      </w:pPr>
    </w:lvl>
    <w:lvl w:ilvl="1" w:tplc="04070019">
      <w:start w:val="1"/>
      <w:numFmt w:val="lowerLetter"/>
      <w:lvlText w:val="%2."/>
      <w:lvlJc w:val="left"/>
      <w:pPr>
        <w:ind w:left="1480" w:hanging="360"/>
      </w:pPr>
    </w:lvl>
    <w:lvl w:ilvl="2" w:tplc="4D60B288">
      <w:start w:val="2"/>
      <w:numFmt w:val="decimal"/>
      <w:lvlText w:val="(%3)"/>
      <w:lvlJc w:val="left"/>
      <w:pPr>
        <w:ind w:left="2380" w:hanging="360"/>
      </w:pPr>
      <w:rPr>
        <w:sz w:val="24"/>
        <w:szCs w:val="24"/>
      </w:rPr>
    </w:lvl>
    <w:lvl w:ilvl="3" w:tplc="0407000F">
      <w:start w:val="1"/>
      <w:numFmt w:val="decimal"/>
      <w:lvlText w:val="%4."/>
      <w:lvlJc w:val="left"/>
      <w:pPr>
        <w:ind w:left="2920" w:hanging="360"/>
      </w:pPr>
    </w:lvl>
    <w:lvl w:ilvl="4" w:tplc="04070019">
      <w:start w:val="1"/>
      <w:numFmt w:val="lowerLetter"/>
      <w:lvlText w:val="%5."/>
      <w:lvlJc w:val="left"/>
      <w:pPr>
        <w:ind w:left="3640" w:hanging="360"/>
      </w:pPr>
    </w:lvl>
    <w:lvl w:ilvl="5" w:tplc="0407001B">
      <w:start w:val="1"/>
      <w:numFmt w:val="lowerRoman"/>
      <w:lvlText w:val="%6."/>
      <w:lvlJc w:val="right"/>
      <w:pPr>
        <w:ind w:left="4360" w:hanging="180"/>
      </w:pPr>
    </w:lvl>
    <w:lvl w:ilvl="6" w:tplc="0407000F">
      <w:start w:val="1"/>
      <w:numFmt w:val="decimal"/>
      <w:lvlText w:val="%7."/>
      <w:lvlJc w:val="left"/>
      <w:pPr>
        <w:ind w:left="5080" w:hanging="360"/>
      </w:pPr>
    </w:lvl>
    <w:lvl w:ilvl="7" w:tplc="04070019">
      <w:start w:val="1"/>
      <w:numFmt w:val="lowerLetter"/>
      <w:lvlText w:val="%8."/>
      <w:lvlJc w:val="left"/>
      <w:pPr>
        <w:ind w:left="5800" w:hanging="360"/>
      </w:pPr>
    </w:lvl>
    <w:lvl w:ilvl="8" w:tplc="0407001B">
      <w:start w:val="1"/>
      <w:numFmt w:val="lowerRoman"/>
      <w:lvlText w:val="%9."/>
      <w:lvlJc w:val="right"/>
      <w:pPr>
        <w:ind w:left="6520" w:hanging="180"/>
      </w:pPr>
    </w:lvl>
  </w:abstractNum>
  <w:abstractNum w:abstractNumId="7" w15:restartNumberingAfterBreak="0">
    <w:nsid w:val="22136DA3"/>
    <w:multiLevelType w:val="multilevel"/>
    <w:tmpl w:val="6E2AC838"/>
    <w:styleLink w:val="Formatvorlage1"/>
    <w:lvl w:ilvl="0">
      <w:start w:val="2"/>
      <w:numFmt w:val="bullet"/>
      <w:lvlText w:val="-"/>
      <w:lvlJc w:val="left"/>
      <w:pPr>
        <w:ind w:left="720" w:hanging="360"/>
      </w:pPr>
      <w:rPr>
        <w:rFonts w:ascii="Tahoma" w:eastAsia="Times New Roman" w:hAnsi="Tahoma" w:cs="Tahoma"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9D24A6"/>
    <w:multiLevelType w:val="hybridMultilevel"/>
    <w:tmpl w:val="3E9072A8"/>
    <w:lvl w:ilvl="0" w:tplc="AC3AA5AE">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B589D"/>
    <w:multiLevelType w:val="hybridMultilevel"/>
    <w:tmpl w:val="A6384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BD73404"/>
    <w:multiLevelType w:val="hybridMultilevel"/>
    <w:tmpl w:val="6E0C3356"/>
    <w:lvl w:ilvl="0" w:tplc="ED2073B4">
      <w:start w:val="8"/>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E1164C"/>
    <w:multiLevelType w:val="hybridMultilevel"/>
    <w:tmpl w:val="D84A17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536E5D0A"/>
    <w:multiLevelType w:val="hybridMultilevel"/>
    <w:tmpl w:val="5F6E8BFA"/>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55BC5CD7"/>
    <w:multiLevelType w:val="hybridMultilevel"/>
    <w:tmpl w:val="61D8FB60"/>
    <w:lvl w:ilvl="0" w:tplc="65EC69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7F63CF7"/>
    <w:multiLevelType w:val="hybridMultilevel"/>
    <w:tmpl w:val="41C82B0E"/>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5A011371"/>
    <w:multiLevelType w:val="hybridMultilevel"/>
    <w:tmpl w:val="1B46971E"/>
    <w:lvl w:ilvl="0" w:tplc="71DEBFCE">
      <w:start w:val="6"/>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0E7615"/>
    <w:multiLevelType w:val="multilevel"/>
    <w:tmpl w:val="2FDC8A08"/>
    <w:lvl w:ilvl="0">
      <w:start w:val="1"/>
      <w:numFmt w:val="decimal"/>
      <w:lvlText w:val="%1."/>
      <w:lvlJc w:val="left"/>
      <w:pPr>
        <w:ind w:left="720" w:hanging="360"/>
      </w:pPr>
      <w:rPr>
        <w:rFonts w:hint="default"/>
        <w:b/>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3661B74"/>
    <w:multiLevelType w:val="hybridMultilevel"/>
    <w:tmpl w:val="CF824834"/>
    <w:lvl w:ilvl="0" w:tplc="2E501304">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363B6B"/>
    <w:multiLevelType w:val="multilevel"/>
    <w:tmpl w:val="9A38DF74"/>
    <w:lvl w:ilvl="0">
      <w:start w:val="1"/>
      <w:numFmt w:val="decimal"/>
      <w:pStyle w:val="berschrift1"/>
      <w:lvlText w:val="%1."/>
      <w:lvlJc w:val="left"/>
      <w:pPr>
        <w:ind w:left="454" w:hanging="454"/>
      </w:pPr>
      <w:rPr>
        <w:rFonts w:hint="default"/>
        <w:b/>
        <w:i/>
        <w:sz w:val="40"/>
      </w:rPr>
    </w:lvl>
    <w:lvl w:ilvl="1">
      <w:start w:val="1"/>
      <w:numFmt w:val="decimal"/>
      <w:lvlText w:val="%2."/>
      <w:lvlJc w:val="left"/>
      <w:pPr>
        <w:ind w:left="5415" w:hanging="453"/>
      </w:pPr>
      <w:rPr>
        <w:rFonts w:hint="default"/>
        <w:b/>
        <w:i w:val="0"/>
        <w:sz w:val="24"/>
      </w:rPr>
    </w:lvl>
    <w:lvl w:ilvl="2">
      <w:start w:val="1"/>
      <w:numFmt w:val="decimal"/>
      <w:suff w:val="space"/>
      <w:lvlText w:val="A.%2.%3"/>
      <w:lvlJc w:val="right"/>
      <w:pPr>
        <w:ind w:left="964" w:firstLine="0"/>
      </w:pPr>
      <w:rPr>
        <w:rFonts w:ascii="Times New Roman" w:hAnsi="Times New Roman" w:hint="default"/>
        <w:b w:val="0"/>
        <w:i/>
        <w:sz w:val="20"/>
      </w:rPr>
    </w:lvl>
    <w:lvl w:ilvl="3">
      <w:start w:val="1"/>
      <w:numFmt w:val="lowerLetter"/>
      <w:suff w:val="space"/>
      <w:lvlText w:val="%4)"/>
      <w:lvlJc w:val="left"/>
      <w:pPr>
        <w:ind w:left="1191" w:hanging="227"/>
      </w:pPr>
      <w:rPr>
        <w:rFonts w:ascii="Times New Roman" w:hAnsi="Times New Roman" w:hint="default"/>
        <w:sz w:val="20"/>
      </w:rPr>
    </w:lvl>
    <w:lvl w:ilvl="4">
      <w:start w:val="1"/>
      <w:numFmt w:val="bullet"/>
      <w:suff w:val="space"/>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906816"/>
    <w:multiLevelType w:val="hybridMultilevel"/>
    <w:tmpl w:val="201E98D0"/>
    <w:lvl w:ilvl="0" w:tplc="2D184624">
      <w:numFmt w:val="bullet"/>
      <w:lvlText w:val="-"/>
      <w:lvlJc w:val="left"/>
      <w:pPr>
        <w:ind w:left="1776" w:hanging="360"/>
      </w:pPr>
      <w:rPr>
        <w:rFonts w:ascii="Arial" w:eastAsiaTheme="minorHAnsi"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79E87CD0"/>
    <w:multiLevelType w:val="hybridMultilevel"/>
    <w:tmpl w:val="2FCAABBC"/>
    <w:lvl w:ilvl="0" w:tplc="E34A534C">
      <w:start w:val="8"/>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5"/>
  </w:num>
  <w:num w:numId="5">
    <w:abstractNumId w:val="12"/>
  </w:num>
  <w:num w:numId="6">
    <w:abstractNumId w:val="4"/>
  </w:num>
  <w:num w:numId="7">
    <w:abstractNumId w:val="0"/>
  </w:num>
  <w:num w:numId="8">
    <w:abstractNumId w:val="11"/>
  </w:num>
  <w:num w:numId="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0"/>
  </w:num>
  <w:num w:numId="14">
    <w:abstractNumId w:val="2"/>
  </w:num>
  <w:num w:numId="15">
    <w:abstractNumId w:val="19"/>
  </w:num>
  <w:num w:numId="16">
    <w:abstractNumId w:val="7"/>
  </w:num>
  <w:num w:numId="17">
    <w:abstractNumId w:val="3"/>
  </w:num>
  <w:num w:numId="18">
    <w:abstractNumId w:val="17"/>
  </w:num>
  <w:num w:numId="19">
    <w:abstractNumId w:val="14"/>
  </w:num>
  <w:num w:numId="20">
    <w:abstractNumId w:val="20"/>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6"/>
    <w:rsid w:val="000004DC"/>
    <w:rsid w:val="00001D02"/>
    <w:rsid w:val="00001E22"/>
    <w:rsid w:val="000020E9"/>
    <w:rsid w:val="00003330"/>
    <w:rsid w:val="00003861"/>
    <w:rsid w:val="0000387B"/>
    <w:rsid w:val="0000533E"/>
    <w:rsid w:val="000054D9"/>
    <w:rsid w:val="00005844"/>
    <w:rsid w:val="00006719"/>
    <w:rsid w:val="00007F81"/>
    <w:rsid w:val="00010462"/>
    <w:rsid w:val="00010D3B"/>
    <w:rsid w:val="00011B30"/>
    <w:rsid w:val="00012B4B"/>
    <w:rsid w:val="0001349D"/>
    <w:rsid w:val="00013918"/>
    <w:rsid w:val="00013B65"/>
    <w:rsid w:val="00015387"/>
    <w:rsid w:val="0001545D"/>
    <w:rsid w:val="00015A40"/>
    <w:rsid w:val="000161EC"/>
    <w:rsid w:val="00016496"/>
    <w:rsid w:val="00017BE0"/>
    <w:rsid w:val="000232ED"/>
    <w:rsid w:val="00026074"/>
    <w:rsid w:val="00026158"/>
    <w:rsid w:val="00026397"/>
    <w:rsid w:val="00030F89"/>
    <w:rsid w:val="00033AEF"/>
    <w:rsid w:val="0003450F"/>
    <w:rsid w:val="00035AB2"/>
    <w:rsid w:val="000361F3"/>
    <w:rsid w:val="00037210"/>
    <w:rsid w:val="00037F7F"/>
    <w:rsid w:val="0004142E"/>
    <w:rsid w:val="00042C8D"/>
    <w:rsid w:val="000430B2"/>
    <w:rsid w:val="00043149"/>
    <w:rsid w:val="00043331"/>
    <w:rsid w:val="0004539F"/>
    <w:rsid w:val="0004562A"/>
    <w:rsid w:val="0004673F"/>
    <w:rsid w:val="00046BE1"/>
    <w:rsid w:val="00046DE4"/>
    <w:rsid w:val="00046FBE"/>
    <w:rsid w:val="00047EEE"/>
    <w:rsid w:val="00052745"/>
    <w:rsid w:val="00053769"/>
    <w:rsid w:val="00054518"/>
    <w:rsid w:val="000546A9"/>
    <w:rsid w:val="000563A3"/>
    <w:rsid w:val="00056816"/>
    <w:rsid w:val="00056F00"/>
    <w:rsid w:val="00056F98"/>
    <w:rsid w:val="000572A2"/>
    <w:rsid w:val="00057C8E"/>
    <w:rsid w:val="00060120"/>
    <w:rsid w:val="000603F0"/>
    <w:rsid w:val="00060E65"/>
    <w:rsid w:val="00060EAA"/>
    <w:rsid w:val="00060F44"/>
    <w:rsid w:val="000619E1"/>
    <w:rsid w:val="00061B66"/>
    <w:rsid w:val="000629B8"/>
    <w:rsid w:val="000635E9"/>
    <w:rsid w:val="0006421E"/>
    <w:rsid w:val="00065A56"/>
    <w:rsid w:val="000668EB"/>
    <w:rsid w:val="000669ED"/>
    <w:rsid w:val="00067709"/>
    <w:rsid w:val="000715C1"/>
    <w:rsid w:val="00073375"/>
    <w:rsid w:val="000734DC"/>
    <w:rsid w:val="00073DD7"/>
    <w:rsid w:val="00073EE4"/>
    <w:rsid w:val="00074154"/>
    <w:rsid w:val="000747F9"/>
    <w:rsid w:val="0007505A"/>
    <w:rsid w:val="00075A88"/>
    <w:rsid w:val="0007654A"/>
    <w:rsid w:val="000778AA"/>
    <w:rsid w:val="00081828"/>
    <w:rsid w:val="00083075"/>
    <w:rsid w:val="00084BB0"/>
    <w:rsid w:val="00085EC2"/>
    <w:rsid w:val="000868A9"/>
    <w:rsid w:val="00086FAF"/>
    <w:rsid w:val="000875A5"/>
    <w:rsid w:val="00091C8C"/>
    <w:rsid w:val="000930CF"/>
    <w:rsid w:val="0009347F"/>
    <w:rsid w:val="00093A5E"/>
    <w:rsid w:val="00093ED8"/>
    <w:rsid w:val="00094352"/>
    <w:rsid w:val="000948CF"/>
    <w:rsid w:val="000975BB"/>
    <w:rsid w:val="000A0947"/>
    <w:rsid w:val="000A3F8E"/>
    <w:rsid w:val="000A48E1"/>
    <w:rsid w:val="000A4F55"/>
    <w:rsid w:val="000A68F1"/>
    <w:rsid w:val="000A6CF0"/>
    <w:rsid w:val="000B066E"/>
    <w:rsid w:val="000B1B56"/>
    <w:rsid w:val="000B1DC5"/>
    <w:rsid w:val="000B3313"/>
    <w:rsid w:val="000B3C00"/>
    <w:rsid w:val="000B3E17"/>
    <w:rsid w:val="000B40C2"/>
    <w:rsid w:val="000B44D5"/>
    <w:rsid w:val="000B4C1B"/>
    <w:rsid w:val="000B4E42"/>
    <w:rsid w:val="000B5775"/>
    <w:rsid w:val="000B609E"/>
    <w:rsid w:val="000B6AAF"/>
    <w:rsid w:val="000B777E"/>
    <w:rsid w:val="000B7B5E"/>
    <w:rsid w:val="000B7F20"/>
    <w:rsid w:val="000C2C94"/>
    <w:rsid w:val="000C3088"/>
    <w:rsid w:val="000C3595"/>
    <w:rsid w:val="000C35CD"/>
    <w:rsid w:val="000C36F1"/>
    <w:rsid w:val="000C6C67"/>
    <w:rsid w:val="000C6CB3"/>
    <w:rsid w:val="000D0013"/>
    <w:rsid w:val="000D100B"/>
    <w:rsid w:val="000D2819"/>
    <w:rsid w:val="000D44AA"/>
    <w:rsid w:val="000D518B"/>
    <w:rsid w:val="000D5192"/>
    <w:rsid w:val="000D75F8"/>
    <w:rsid w:val="000D7A97"/>
    <w:rsid w:val="000E01ED"/>
    <w:rsid w:val="000E0CA8"/>
    <w:rsid w:val="000E37B3"/>
    <w:rsid w:val="000E3EFF"/>
    <w:rsid w:val="000E43E5"/>
    <w:rsid w:val="000E4C27"/>
    <w:rsid w:val="000E63C0"/>
    <w:rsid w:val="000E66D8"/>
    <w:rsid w:val="000E7B6B"/>
    <w:rsid w:val="000F0FCA"/>
    <w:rsid w:val="000F543C"/>
    <w:rsid w:val="000F594D"/>
    <w:rsid w:val="000F7CCC"/>
    <w:rsid w:val="00100E35"/>
    <w:rsid w:val="00101CBE"/>
    <w:rsid w:val="00104592"/>
    <w:rsid w:val="001066A8"/>
    <w:rsid w:val="001066F4"/>
    <w:rsid w:val="00106721"/>
    <w:rsid w:val="001068CB"/>
    <w:rsid w:val="001129B0"/>
    <w:rsid w:val="001141B5"/>
    <w:rsid w:val="001142CB"/>
    <w:rsid w:val="0011488E"/>
    <w:rsid w:val="00115902"/>
    <w:rsid w:val="001159CB"/>
    <w:rsid w:val="00115D26"/>
    <w:rsid w:val="00115D3C"/>
    <w:rsid w:val="00116A87"/>
    <w:rsid w:val="001173C8"/>
    <w:rsid w:val="001213F1"/>
    <w:rsid w:val="00121D5C"/>
    <w:rsid w:val="00122B47"/>
    <w:rsid w:val="00123942"/>
    <w:rsid w:val="00123A5C"/>
    <w:rsid w:val="00123C40"/>
    <w:rsid w:val="00123FB3"/>
    <w:rsid w:val="00124A9C"/>
    <w:rsid w:val="00125727"/>
    <w:rsid w:val="00125D9F"/>
    <w:rsid w:val="001277BC"/>
    <w:rsid w:val="0012783F"/>
    <w:rsid w:val="001279A8"/>
    <w:rsid w:val="00130035"/>
    <w:rsid w:val="00130116"/>
    <w:rsid w:val="001306F0"/>
    <w:rsid w:val="00131665"/>
    <w:rsid w:val="00131D03"/>
    <w:rsid w:val="00131D12"/>
    <w:rsid w:val="001320AB"/>
    <w:rsid w:val="00133319"/>
    <w:rsid w:val="0013472F"/>
    <w:rsid w:val="00134F35"/>
    <w:rsid w:val="00137511"/>
    <w:rsid w:val="00140B17"/>
    <w:rsid w:val="00140C8E"/>
    <w:rsid w:val="00141C1B"/>
    <w:rsid w:val="00141C3A"/>
    <w:rsid w:val="00142D8E"/>
    <w:rsid w:val="001445D6"/>
    <w:rsid w:val="00144A2F"/>
    <w:rsid w:val="0014555A"/>
    <w:rsid w:val="00146BC4"/>
    <w:rsid w:val="00147313"/>
    <w:rsid w:val="001476B5"/>
    <w:rsid w:val="00147A97"/>
    <w:rsid w:val="00151BA3"/>
    <w:rsid w:val="00151F46"/>
    <w:rsid w:val="00151F97"/>
    <w:rsid w:val="001526ED"/>
    <w:rsid w:val="00155C5F"/>
    <w:rsid w:val="001573E5"/>
    <w:rsid w:val="00161C04"/>
    <w:rsid w:val="00161C12"/>
    <w:rsid w:val="001656AF"/>
    <w:rsid w:val="00166111"/>
    <w:rsid w:val="00166376"/>
    <w:rsid w:val="00166C3C"/>
    <w:rsid w:val="00166D5D"/>
    <w:rsid w:val="00166EE7"/>
    <w:rsid w:val="001671D0"/>
    <w:rsid w:val="0016798A"/>
    <w:rsid w:val="00172A00"/>
    <w:rsid w:val="00173BBE"/>
    <w:rsid w:val="00173DF2"/>
    <w:rsid w:val="00175677"/>
    <w:rsid w:val="00176582"/>
    <w:rsid w:val="00176C49"/>
    <w:rsid w:val="00176E13"/>
    <w:rsid w:val="0018063A"/>
    <w:rsid w:val="001808D1"/>
    <w:rsid w:val="00181B33"/>
    <w:rsid w:val="00182377"/>
    <w:rsid w:val="00183159"/>
    <w:rsid w:val="00183A2E"/>
    <w:rsid w:val="0018587B"/>
    <w:rsid w:val="00186D6E"/>
    <w:rsid w:val="001874BA"/>
    <w:rsid w:val="0019009F"/>
    <w:rsid w:val="0019078A"/>
    <w:rsid w:val="0019099B"/>
    <w:rsid w:val="00191448"/>
    <w:rsid w:val="00191453"/>
    <w:rsid w:val="00192021"/>
    <w:rsid w:val="00192B92"/>
    <w:rsid w:val="00192C01"/>
    <w:rsid w:val="00192FA9"/>
    <w:rsid w:val="00194A17"/>
    <w:rsid w:val="0019567B"/>
    <w:rsid w:val="0019569D"/>
    <w:rsid w:val="00195E45"/>
    <w:rsid w:val="00197900"/>
    <w:rsid w:val="001A00F5"/>
    <w:rsid w:val="001A0735"/>
    <w:rsid w:val="001A1DE3"/>
    <w:rsid w:val="001A5C2A"/>
    <w:rsid w:val="001B0A39"/>
    <w:rsid w:val="001B0B8B"/>
    <w:rsid w:val="001B217B"/>
    <w:rsid w:val="001B24A8"/>
    <w:rsid w:val="001B7611"/>
    <w:rsid w:val="001B7AB8"/>
    <w:rsid w:val="001B7C63"/>
    <w:rsid w:val="001C05D5"/>
    <w:rsid w:val="001C0B23"/>
    <w:rsid w:val="001C0B26"/>
    <w:rsid w:val="001C7BB3"/>
    <w:rsid w:val="001D035C"/>
    <w:rsid w:val="001D0F2D"/>
    <w:rsid w:val="001D27F1"/>
    <w:rsid w:val="001D2A04"/>
    <w:rsid w:val="001D2C18"/>
    <w:rsid w:val="001D42D4"/>
    <w:rsid w:val="001D4E17"/>
    <w:rsid w:val="001D70D2"/>
    <w:rsid w:val="001D7B43"/>
    <w:rsid w:val="001E06A8"/>
    <w:rsid w:val="001E11FA"/>
    <w:rsid w:val="001E2CB1"/>
    <w:rsid w:val="001E2D09"/>
    <w:rsid w:val="001E3474"/>
    <w:rsid w:val="001E3F8E"/>
    <w:rsid w:val="001E60F5"/>
    <w:rsid w:val="001E6A5A"/>
    <w:rsid w:val="001E6B03"/>
    <w:rsid w:val="001E72DC"/>
    <w:rsid w:val="001F0874"/>
    <w:rsid w:val="001F0E13"/>
    <w:rsid w:val="001F12CB"/>
    <w:rsid w:val="001F5239"/>
    <w:rsid w:val="001F587E"/>
    <w:rsid w:val="001F6399"/>
    <w:rsid w:val="001F70B0"/>
    <w:rsid w:val="001F7E26"/>
    <w:rsid w:val="00201E52"/>
    <w:rsid w:val="00203460"/>
    <w:rsid w:val="00203840"/>
    <w:rsid w:val="00203CCC"/>
    <w:rsid w:val="0020444F"/>
    <w:rsid w:val="00204B44"/>
    <w:rsid w:val="002056F8"/>
    <w:rsid w:val="00205A64"/>
    <w:rsid w:val="00211836"/>
    <w:rsid w:val="002124D5"/>
    <w:rsid w:val="002165D6"/>
    <w:rsid w:val="00220585"/>
    <w:rsid w:val="00222C0E"/>
    <w:rsid w:val="00225F02"/>
    <w:rsid w:val="002304E7"/>
    <w:rsid w:val="00230562"/>
    <w:rsid w:val="00230A5F"/>
    <w:rsid w:val="00230DE7"/>
    <w:rsid w:val="002318B7"/>
    <w:rsid w:val="00235C39"/>
    <w:rsid w:val="00236270"/>
    <w:rsid w:val="0023636B"/>
    <w:rsid w:val="00237C46"/>
    <w:rsid w:val="00240C9A"/>
    <w:rsid w:val="0024200A"/>
    <w:rsid w:val="002432D8"/>
    <w:rsid w:val="002437D5"/>
    <w:rsid w:val="00243BBE"/>
    <w:rsid w:val="00244D5B"/>
    <w:rsid w:val="00245C5A"/>
    <w:rsid w:val="00246637"/>
    <w:rsid w:val="00246CAF"/>
    <w:rsid w:val="00246D77"/>
    <w:rsid w:val="0025027C"/>
    <w:rsid w:val="00251863"/>
    <w:rsid w:val="00251943"/>
    <w:rsid w:val="00252572"/>
    <w:rsid w:val="00254A44"/>
    <w:rsid w:val="00254F41"/>
    <w:rsid w:val="002559AD"/>
    <w:rsid w:val="00256D5A"/>
    <w:rsid w:val="00256DC1"/>
    <w:rsid w:val="00257129"/>
    <w:rsid w:val="002576A5"/>
    <w:rsid w:val="002606E5"/>
    <w:rsid w:val="002607FB"/>
    <w:rsid w:val="00262598"/>
    <w:rsid w:val="002660B5"/>
    <w:rsid w:val="002661BA"/>
    <w:rsid w:val="00270B8B"/>
    <w:rsid w:val="00271127"/>
    <w:rsid w:val="00273866"/>
    <w:rsid w:val="00274A23"/>
    <w:rsid w:val="00274B7E"/>
    <w:rsid w:val="00274DBA"/>
    <w:rsid w:val="00274FF7"/>
    <w:rsid w:val="00275CAE"/>
    <w:rsid w:val="002774CB"/>
    <w:rsid w:val="00277922"/>
    <w:rsid w:val="00277E33"/>
    <w:rsid w:val="0028074A"/>
    <w:rsid w:val="00280849"/>
    <w:rsid w:val="00280F13"/>
    <w:rsid w:val="002826B1"/>
    <w:rsid w:val="002827AB"/>
    <w:rsid w:val="002836DB"/>
    <w:rsid w:val="002837CE"/>
    <w:rsid w:val="00283C7D"/>
    <w:rsid w:val="00284FC2"/>
    <w:rsid w:val="00286347"/>
    <w:rsid w:val="0028671A"/>
    <w:rsid w:val="00287515"/>
    <w:rsid w:val="00293363"/>
    <w:rsid w:val="002943C3"/>
    <w:rsid w:val="00295D35"/>
    <w:rsid w:val="002A1F9B"/>
    <w:rsid w:val="002A2D9B"/>
    <w:rsid w:val="002A511A"/>
    <w:rsid w:val="002A6618"/>
    <w:rsid w:val="002A7F97"/>
    <w:rsid w:val="002B1140"/>
    <w:rsid w:val="002B219D"/>
    <w:rsid w:val="002B2480"/>
    <w:rsid w:val="002B24B5"/>
    <w:rsid w:val="002B2C0D"/>
    <w:rsid w:val="002B313E"/>
    <w:rsid w:val="002B318F"/>
    <w:rsid w:val="002B3369"/>
    <w:rsid w:val="002B43D5"/>
    <w:rsid w:val="002B4599"/>
    <w:rsid w:val="002B4E74"/>
    <w:rsid w:val="002B5333"/>
    <w:rsid w:val="002B5565"/>
    <w:rsid w:val="002B5E66"/>
    <w:rsid w:val="002B73F6"/>
    <w:rsid w:val="002C1267"/>
    <w:rsid w:val="002C2E4F"/>
    <w:rsid w:val="002C32BE"/>
    <w:rsid w:val="002C389D"/>
    <w:rsid w:val="002C38D1"/>
    <w:rsid w:val="002C3EDC"/>
    <w:rsid w:val="002C4713"/>
    <w:rsid w:val="002C4CEF"/>
    <w:rsid w:val="002C5E03"/>
    <w:rsid w:val="002C66B7"/>
    <w:rsid w:val="002C6B84"/>
    <w:rsid w:val="002D40B2"/>
    <w:rsid w:val="002D41D3"/>
    <w:rsid w:val="002D574B"/>
    <w:rsid w:val="002D6643"/>
    <w:rsid w:val="002D7FAA"/>
    <w:rsid w:val="002E10B9"/>
    <w:rsid w:val="002E14DF"/>
    <w:rsid w:val="002E1D33"/>
    <w:rsid w:val="002E1D90"/>
    <w:rsid w:val="002E37A7"/>
    <w:rsid w:val="002E425F"/>
    <w:rsid w:val="002E44D3"/>
    <w:rsid w:val="002E560E"/>
    <w:rsid w:val="002E5D7C"/>
    <w:rsid w:val="002E6034"/>
    <w:rsid w:val="002F140E"/>
    <w:rsid w:val="002F16E1"/>
    <w:rsid w:val="002F2E8F"/>
    <w:rsid w:val="002F4053"/>
    <w:rsid w:val="002F52DA"/>
    <w:rsid w:val="002F67A5"/>
    <w:rsid w:val="002F67C9"/>
    <w:rsid w:val="002F6B04"/>
    <w:rsid w:val="00301F5B"/>
    <w:rsid w:val="00302077"/>
    <w:rsid w:val="00302C9C"/>
    <w:rsid w:val="00303494"/>
    <w:rsid w:val="00303601"/>
    <w:rsid w:val="00304328"/>
    <w:rsid w:val="003043DB"/>
    <w:rsid w:val="00304B49"/>
    <w:rsid w:val="00306000"/>
    <w:rsid w:val="00306364"/>
    <w:rsid w:val="00306B09"/>
    <w:rsid w:val="00307F99"/>
    <w:rsid w:val="0031111E"/>
    <w:rsid w:val="0031160D"/>
    <w:rsid w:val="003130D2"/>
    <w:rsid w:val="003143F6"/>
    <w:rsid w:val="003147BD"/>
    <w:rsid w:val="00314B53"/>
    <w:rsid w:val="00315881"/>
    <w:rsid w:val="003167C4"/>
    <w:rsid w:val="00317A51"/>
    <w:rsid w:val="00320107"/>
    <w:rsid w:val="0032034A"/>
    <w:rsid w:val="0032081F"/>
    <w:rsid w:val="00320E21"/>
    <w:rsid w:val="003213B7"/>
    <w:rsid w:val="00324DDC"/>
    <w:rsid w:val="0032528C"/>
    <w:rsid w:val="00325F35"/>
    <w:rsid w:val="003266CF"/>
    <w:rsid w:val="00326FF0"/>
    <w:rsid w:val="0033043E"/>
    <w:rsid w:val="0033138F"/>
    <w:rsid w:val="00331AA6"/>
    <w:rsid w:val="003326ED"/>
    <w:rsid w:val="00334428"/>
    <w:rsid w:val="003344D6"/>
    <w:rsid w:val="003366C9"/>
    <w:rsid w:val="00336821"/>
    <w:rsid w:val="00336EC6"/>
    <w:rsid w:val="00337897"/>
    <w:rsid w:val="00337F17"/>
    <w:rsid w:val="00340A1B"/>
    <w:rsid w:val="0034276D"/>
    <w:rsid w:val="00342B35"/>
    <w:rsid w:val="00343C8A"/>
    <w:rsid w:val="00345726"/>
    <w:rsid w:val="003460DF"/>
    <w:rsid w:val="003512F9"/>
    <w:rsid w:val="0035350E"/>
    <w:rsid w:val="0035354B"/>
    <w:rsid w:val="00353A33"/>
    <w:rsid w:val="00353B16"/>
    <w:rsid w:val="00357BA3"/>
    <w:rsid w:val="00360659"/>
    <w:rsid w:val="00364862"/>
    <w:rsid w:val="00364BC1"/>
    <w:rsid w:val="00364DDD"/>
    <w:rsid w:val="00365690"/>
    <w:rsid w:val="0036571A"/>
    <w:rsid w:val="00370E18"/>
    <w:rsid w:val="00371732"/>
    <w:rsid w:val="00371B3F"/>
    <w:rsid w:val="003732E9"/>
    <w:rsid w:val="003737ED"/>
    <w:rsid w:val="00374ED2"/>
    <w:rsid w:val="00375375"/>
    <w:rsid w:val="0037548F"/>
    <w:rsid w:val="0037630A"/>
    <w:rsid w:val="00376A11"/>
    <w:rsid w:val="00376D47"/>
    <w:rsid w:val="003778D8"/>
    <w:rsid w:val="003802E4"/>
    <w:rsid w:val="00380B5A"/>
    <w:rsid w:val="00380CEA"/>
    <w:rsid w:val="003812C9"/>
    <w:rsid w:val="00382049"/>
    <w:rsid w:val="00382273"/>
    <w:rsid w:val="0038447A"/>
    <w:rsid w:val="00384659"/>
    <w:rsid w:val="003863B3"/>
    <w:rsid w:val="00386A51"/>
    <w:rsid w:val="00386F25"/>
    <w:rsid w:val="00387157"/>
    <w:rsid w:val="0038729B"/>
    <w:rsid w:val="00387BE4"/>
    <w:rsid w:val="003911E0"/>
    <w:rsid w:val="00391A12"/>
    <w:rsid w:val="00391FE5"/>
    <w:rsid w:val="00392320"/>
    <w:rsid w:val="00393FCC"/>
    <w:rsid w:val="00394092"/>
    <w:rsid w:val="00394F3F"/>
    <w:rsid w:val="003968EB"/>
    <w:rsid w:val="003A2D1B"/>
    <w:rsid w:val="003A45CB"/>
    <w:rsid w:val="003A510D"/>
    <w:rsid w:val="003A53F0"/>
    <w:rsid w:val="003A5D07"/>
    <w:rsid w:val="003A62CB"/>
    <w:rsid w:val="003A6B5B"/>
    <w:rsid w:val="003A7196"/>
    <w:rsid w:val="003B027E"/>
    <w:rsid w:val="003B3C32"/>
    <w:rsid w:val="003B422C"/>
    <w:rsid w:val="003B43EA"/>
    <w:rsid w:val="003B4671"/>
    <w:rsid w:val="003B4D35"/>
    <w:rsid w:val="003B671A"/>
    <w:rsid w:val="003B79DD"/>
    <w:rsid w:val="003C01E2"/>
    <w:rsid w:val="003C03F0"/>
    <w:rsid w:val="003C1E39"/>
    <w:rsid w:val="003C279B"/>
    <w:rsid w:val="003C3740"/>
    <w:rsid w:val="003C3D6B"/>
    <w:rsid w:val="003C47DF"/>
    <w:rsid w:val="003C531E"/>
    <w:rsid w:val="003C6CCF"/>
    <w:rsid w:val="003C7973"/>
    <w:rsid w:val="003D031B"/>
    <w:rsid w:val="003D2EA9"/>
    <w:rsid w:val="003D4DE3"/>
    <w:rsid w:val="003D5ACC"/>
    <w:rsid w:val="003D6A90"/>
    <w:rsid w:val="003D6B98"/>
    <w:rsid w:val="003D7374"/>
    <w:rsid w:val="003E0A28"/>
    <w:rsid w:val="003E0EFF"/>
    <w:rsid w:val="003E151F"/>
    <w:rsid w:val="003E2917"/>
    <w:rsid w:val="003E38BC"/>
    <w:rsid w:val="003E3ACE"/>
    <w:rsid w:val="003E3C83"/>
    <w:rsid w:val="003E3E39"/>
    <w:rsid w:val="003E5FA9"/>
    <w:rsid w:val="003E60D0"/>
    <w:rsid w:val="003E7317"/>
    <w:rsid w:val="003E7428"/>
    <w:rsid w:val="003E7D7B"/>
    <w:rsid w:val="003E7F8B"/>
    <w:rsid w:val="003F18EF"/>
    <w:rsid w:val="003F217E"/>
    <w:rsid w:val="003F2A03"/>
    <w:rsid w:val="003F64EA"/>
    <w:rsid w:val="003F7313"/>
    <w:rsid w:val="00400BA6"/>
    <w:rsid w:val="00401A9F"/>
    <w:rsid w:val="00401DAB"/>
    <w:rsid w:val="0040235B"/>
    <w:rsid w:val="004038E8"/>
    <w:rsid w:val="00403D5B"/>
    <w:rsid w:val="00403D8B"/>
    <w:rsid w:val="00404D33"/>
    <w:rsid w:val="00405868"/>
    <w:rsid w:val="00406FCA"/>
    <w:rsid w:val="0040754F"/>
    <w:rsid w:val="00407643"/>
    <w:rsid w:val="004112E1"/>
    <w:rsid w:val="00412B8E"/>
    <w:rsid w:val="004143FD"/>
    <w:rsid w:val="004147D4"/>
    <w:rsid w:val="00414D00"/>
    <w:rsid w:val="00415988"/>
    <w:rsid w:val="004212B2"/>
    <w:rsid w:val="004214F7"/>
    <w:rsid w:val="004219A2"/>
    <w:rsid w:val="004233CD"/>
    <w:rsid w:val="004244BE"/>
    <w:rsid w:val="00426F1A"/>
    <w:rsid w:val="00427545"/>
    <w:rsid w:val="00427E97"/>
    <w:rsid w:val="004306C3"/>
    <w:rsid w:val="00431118"/>
    <w:rsid w:val="004325E3"/>
    <w:rsid w:val="0043271D"/>
    <w:rsid w:val="00436449"/>
    <w:rsid w:val="00436BE0"/>
    <w:rsid w:val="00437078"/>
    <w:rsid w:val="004376CA"/>
    <w:rsid w:val="00440A1A"/>
    <w:rsid w:val="00441BB9"/>
    <w:rsid w:val="00442104"/>
    <w:rsid w:val="00442204"/>
    <w:rsid w:val="004456C9"/>
    <w:rsid w:val="00446349"/>
    <w:rsid w:val="00446AA4"/>
    <w:rsid w:val="00446E03"/>
    <w:rsid w:val="004473EE"/>
    <w:rsid w:val="00447806"/>
    <w:rsid w:val="00447E8D"/>
    <w:rsid w:val="0045170A"/>
    <w:rsid w:val="00453AE4"/>
    <w:rsid w:val="0045459D"/>
    <w:rsid w:val="00455E39"/>
    <w:rsid w:val="0045608C"/>
    <w:rsid w:val="0045615B"/>
    <w:rsid w:val="004565D9"/>
    <w:rsid w:val="0045690F"/>
    <w:rsid w:val="00456E5E"/>
    <w:rsid w:val="00461C95"/>
    <w:rsid w:val="00461EF7"/>
    <w:rsid w:val="004623CC"/>
    <w:rsid w:val="0046381A"/>
    <w:rsid w:val="0046496E"/>
    <w:rsid w:val="00465C1B"/>
    <w:rsid w:val="0046689B"/>
    <w:rsid w:val="00467F13"/>
    <w:rsid w:val="0047062B"/>
    <w:rsid w:val="00471AA8"/>
    <w:rsid w:val="00471BC6"/>
    <w:rsid w:val="0047359E"/>
    <w:rsid w:val="0047389D"/>
    <w:rsid w:val="004743C4"/>
    <w:rsid w:val="00477098"/>
    <w:rsid w:val="00477402"/>
    <w:rsid w:val="004808BD"/>
    <w:rsid w:val="004809CB"/>
    <w:rsid w:val="004811F0"/>
    <w:rsid w:val="00481298"/>
    <w:rsid w:val="0048323A"/>
    <w:rsid w:val="00483AA3"/>
    <w:rsid w:val="00484F91"/>
    <w:rsid w:val="00486D72"/>
    <w:rsid w:val="00487210"/>
    <w:rsid w:val="00487238"/>
    <w:rsid w:val="00487845"/>
    <w:rsid w:val="00491178"/>
    <w:rsid w:val="00491FFD"/>
    <w:rsid w:val="00492C9A"/>
    <w:rsid w:val="0049363F"/>
    <w:rsid w:val="00493825"/>
    <w:rsid w:val="004948F7"/>
    <w:rsid w:val="00494C89"/>
    <w:rsid w:val="004957D8"/>
    <w:rsid w:val="00495892"/>
    <w:rsid w:val="0049623E"/>
    <w:rsid w:val="004968E4"/>
    <w:rsid w:val="00496DF1"/>
    <w:rsid w:val="004979C2"/>
    <w:rsid w:val="00497B11"/>
    <w:rsid w:val="004A0F28"/>
    <w:rsid w:val="004A1517"/>
    <w:rsid w:val="004A1BAB"/>
    <w:rsid w:val="004A2767"/>
    <w:rsid w:val="004A2FCC"/>
    <w:rsid w:val="004A41A2"/>
    <w:rsid w:val="004A533B"/>
    <w:rsid w:val="004A53B3"/>
    <w:rsid w:val="004A5D0A"/>
    <w:rsid w:val="004A610C"/>
    <w:rsid w:val="004A63A9"/>
    <w:rsid w:val="004A6901"/>
    <w:rsid w:val="004A6CF2"/>
    <w:rsid w:val="004A7A19"/>
    <w:rsid w:val="004B16DD"/>
    <w:rsid w:val="004B1B01"/>
    <w:rsid w:val="004B2EED"/>
    <w:rsid w:val="004B465A"/>
    <w:rsid w:val="004B57F5"/>
    <w:rsid w:val="004B7D69"/>
    <w:rsid w:val="004C0963"/>
    <w:rsid w:val="004C11BF"/>
    <w:rsid w:val="004C1B0C"/>
    <w:rsid w:val="004C24CF"/>
    <w:rsid w:val="004C2718"/>
    <w:rsid w:val="004C275F"/>
    <w:rsid w:val="004C3D8D"/>
    <w:rsid w:val="004C5818"/>
    <w:rsid w:val="004C68D1"/>
    <w:rsid w:val="004D055C"/>
    <w:rsid w:val="004D20F4"/>
    <w:rsid w:val="004D2941"/>
    <w:rsid w:val="004D344F"/>
    <w:rsid w:val="004D3EB7"/>
    <w:rsid w:val="004E0D73"/>
    <w:rsid w:val="004E13AC"/>
    <w:rsid w:val="004E2A57"/>
    <w:rsid w:val="004E4C5A"/>
    <w:rsid w:val="004E5B16"/>
    <w:rsid w:val="004F03A4"/>
    <w:rsid w:val="004F091F"/>
    <w:rsid w:val="004F1644"/>
    <w:rsid w:val="004F2014"/>
    <w:rsid w:val="004F2BF5"/>
    <w:rsid w:val="004F3D5B"/>
    <w:rsid w:val="004F559C"/>
    <w:rsid w:val="004F75B6"/>
    <w:rsid w:val="004F7BB3"/>
    <w:rsid w:val="00500A47"/>
    <w:rsid w:val="005030F9"/>
    <w:rsid w:val="00503843"/>
    <w:rsid w:val="00504B64"/>
    <w:rsid w:val="00504C23"/>
    <w:rsid w:val="00504FAA"/>
    <w:rsid w:val="0050536F"/>
    <w:rsid w:val="00506024"/>
    <w:rsid w:val="00506027"/>
    <w:rsid w:val="00506C8C"/>
    <w:rsid w:val="00507E6E"/>
    <w:rsid w:val="00511FC0"/>
    <w:rsid w:val="005120DA"/>
    <w:rsid w:val="00512744"/>
    <w:rsid w:val="00512D3E"/>
    <w:rsid w:val="0051385B"/>
    <w:rsid w:val="00514923"/>
    <w:rsid w:val="00514F67"/>
    <w:rsid w:val="0051539F"/>
    <w:rsid w:val="00522764"/>
    <w:rsid w:val="00522CED"/>
    <w:rsid w:val="0052384C"/>
    <w:rsid w:val="00524D4D"/>
    <w:rsid w:val="00527A1B"/>
    <w:rsid w:val="00531C18"/>
    <w:rsid w:val="00533630"/>
    <w:rsid w:val="00533E45"/>
    <w:rsid w:val="00534197"/>
    <w:rsid w:val="00534D1E"/>
    <w:rsid w:val="005355C6"/>
    <w:rsid w:val="00535BDC"/>
    <w:rsid w:val="00535C3E"/>
    <w:rsid w:val="00536531"/>
    <w:rsid w:val="00536873"/>
    <w:rsid w:val="00536A2C"/>
    <w:rsid w:val="00537C8E"/>
    <w:rsid w:val="00537DF1"/>
    <w:rsid w:val="00537FC7"/>
    <w:rsid w:val="00541EF9"/>
    <w:rsid w:val="005432AF"/>
    <w:rsid w:val="00543BE6"/>
    <w:rsid w:val="00544A20"/>
    <w:rsid w:val="00545BA6"/>
    <w:rsid w:val="00545F9E"/>
    <w:rsid w:val="0054697D"/>
    <w:rsid w:val="00547929"/>
    <w:rsid w:val="00550621"/>
    <w:rsid w:val="005510A6"/>
    <w:rsid w:val="00551FC2"/>
    <w:rsid w:val="00552F51"/>
    <w:rsid w:val="0055335C"/>
    <w:rsid w:val="005539E0"/>
    <w:rsid w:val="005557B5"/>
    <w:rsid w:val="0055718B"/>
    <w:rsid w:val="005608B6"/>
    <w:rsid w:val="005615B5"/>
    <w:rsid w:val="00561A02"/>
    <w:rsid w:val="0056241F"/>
    <w:rsid w:val="0056303A"/>
    <w:rsid w:val="00563E56"/>
    <w:rsid w:val="00564AAE"/>
    <w:rsid w:val="00570FCD"/>
    <w:rsid w:val="00573E18"/>
    <w:rsid w:val="0057604A"/>
    <w:rsid w:val="0057612B"/>
    <w:rsid w:val="0057629F"/>
    <w:rsid w:val="00576646"/>
    <w:rsid w:val="005767FC"/>
    <w:rsid w:val="005772FE"/>
    <w:rsid w:val="00577C85"/>
    <w:rsid w:val="005802B8"/>
    <w:rsid w:val="00580681"/>
    <w:rsid w:val="00581CDA"/>
    <w:rsid w:val="00581D46"/>
    <w:rsid w:val="00581D4D"/>
    <w:rsid w:val="00582976"/>
    <w:rsid w:val="00582E3B"/>
    <w:rsid w:val="0058450F"/>
    <w:rsid w:val="00585231"/>
    <w:rsid w:val="0058641A"/>
    <w:rsid w:val="00587F7A"/>
    <w:rsid w:val="00590693"/>
    <w:rsid w:val="00590CC6"/>
    <w:rsid w:val="00591043"/>
    <w:rsid w:val="00591A2E"/>
    <w:rsid w:val="0059230B"/>
    <w:rsid w:val="005930C9"/>
    <w:rsid w:val="00594448"/>
    <w:rsid w:val="00594BAF"/>
    <w:rsid w:val="00595F49"/>
    <w:rsid w:val="00595F4A"/>
    <w:rsid w:val="00597B8A"/>
    <w:rsid w:val="00597BE0"/>
    <w:rsid w:val="005A082A"/>
    <w:rsid w:val="005A0943"/>
    <w:rsid w:val="005A09CA"/>
    <w:rsid w:val="005A0B67"/>
    <w:rsid w:val="005A0E0F"/>
    <w:rsid w:val="005A1BE4"/>
    <w:rsid w:val="005A2FAF"/>
    <w:rsid w:val="005A3380"/>
    <w:rsid w:val="005A41A5"/>
    <w:rsid w:val="005A59D9"/>
    <w:rsid w:val="005A5C2B"/>
    <w:rsid w:val="005A5CA3"/>
    <w:rsid w:val="005B02A9"/>
    <w:rsid w:val="005B1319"/>
    <w:rsid w:val="005B1453"/>
    <w:rsid w:val="005B254A"/>
    <w:rsid w:val="005B2783"/>
    <w:rsid w:val="005B2B18"/>
    <w:rsid w:val="005B2BC1"/>
    <w:rsid w:val="005B2BD0"/>
    <w:rsid w:val="005B2DC0"/>
    <w:rsid w:val="005B3F07"/>
    <w:rsid w:val="005B6A73"/>
    <w:rsid w:val="005B6C02"/>
    <w:rsid w:val="005C0735"/>
    <w:rsid w:val="005C0B52"/>
    <w:rsid w:val="005C1215"/>
    <w:rsid w:val="005C1AA9"/>
    <w:rsid w:val="005C23AD"/>
    <w:rsid w:val="005C27FA"/>
    <w:rsid w:val="005C31CC"/>
    <w:rsid w:val="005C54AF"/>
    <w:rsid w:val="005C571C"/>
    <w:rsid w:val="005C5ECF"/>
    <w:rsid w:val="005C659D"/>
    <w:rsid w:val="005C6DAD"/>
    <w:rsid w:val="005C7795"/>
    <w:rsid w:val="005C79BB"/>
    <w:rsid w:val="005D1E43"/>
    <w:rsid w:val="005D3322"/>
    <w:rsid w:val="005D47CA"/>
    <w:rsid w:val="005D51A7"/>
    <w:rsid w:val="005D53AB"/>
    <w:rsid w:val="005D57C1"/>
    <w:rsid w:val="005D655A"/>
    <w:rsid w:val="005D794F"/>
    <w:rsid w:val="005D7C84"/>
    <w:rsid w:val="005E3290"/>
    <w:rsid w:val="005E4113"/>
    <w:rsid w:val="005E496A"/>
    <w:rsid w:val="005E5893"/>
    <w:rsid w:val="005E6A13"/>
    <w:rsid w:val="005F03D3"/>
    <w:rsid w:val="005F0CA7"/>
    <w:rsid w:val="005F0DDE"/>
    <w:rsid w:val="005F15A6"/>
    <w:rsid w:val="005F164E"/>
    <w:rsid w:val="005F54FB"/>
    <w:rsid w:val="005F5FE5"/>
    <w:rsid w:val="005F64AD"/>
    <w:rsid w:val="0060447C"/>
    <w:rsid w:val="00605FE4"/>
    <w:rsid w:val="00606237"/>
    <w:rsid w:val="00610D43"/>
    <w:rsid w:val="00610DEF"/>
    <w:rsid w:val="00614692"/>
    <w:rsid w:val="00614A58"/>
    <w:rsid w:val="00615CFF"/>
    <w:rsid w:val="006178D4"/>
    <w:rsid w:val="00620387"/>
    <w:rsid w:val="006212DB"/>
    <w:rsid w:val="006213CD"/>
    <w:rsid w:val="00623D97"/>
    <w:rsid w:val="006248D6"/>
    <w:rsid w:val="00625336"/>
    <w:rsid w:val="00625DFD"/>
    <w:rsid w:val="00626960"/>
    <w:rsid w:val="006269FC"/>
    <w:rsid w:val="0062796C"/>
    <w:rsid w:val="00631C3F"/>
    <w:rsid w:val="00631F9F"/>
    <w:rsid w:val="006324A8"/>
    <w:rsid w:val="00633F89"/>
    <w:rsid w:val="006351F4"/>
    <w:rsid w:val="0063540A"/>
    <w:rsid w:val="00635B29"/>
    <w:rsid w:val="00636001"/>
    <w:rsid w:val="00636FB9"/>
    <w:rsid w:val="00637BAC"/>
    <w:rsid w:val="00640832"/>
    <w:rsid w:val="00640A1D"/>
    <w:rsid w:val="00640DFE"/>
    <w:rsid w:val="0064154D"/>
    <w:rsid w:val="00641E4E"/>
    <w:rsid w:val="006425BB"/>
    <w:rsid w:val="00644E19"/>
    <w:rsid w:val="00645DCA"/>
    <w:rsid w:val="00647734"/>
    <w:rsid w:val="006503EC"/>
    <w:rsid w:val="0065171E"/>
    <w:rsid w:val="00652188"/>
    <w:rsid w:val="00652331"/>
    <w:rsid w:val="00652654"/>
    <w:rsid w:val="00653765"/>
    <w:rsid w:val="0065506F"/>
    <w:rsid w:val="00655CB9"/>
    <w:rsid w:val="006577CF"/>
    <w:rsid w:val="006603FC"/>
    <w:rsid w:val="00660580"/>
    <w:rsid w:val="006624FD"/>
    <w:rsid w:val="006672A2"/>
    <w:rsid w:val="00670F3B"/>
    <w:rsid w:val="006720CD"/>
    <w:rsid w:val="0067395D"/>
    <w:rsid w:val="00674071"/>
    <w:rsid w:val="00675398"/>
    <w:rsid w:val="0067797F"/>
    <w:rsid w:val="00677F85"/>
    <w:rsid w:val="006805A1"/>
    <w:rsid w:val="00683133"/>
    <w:rsid w:val="00683997"/>
    <w:rsid w:val="00683B9F"/>
    <w:rsid w:val="00683C38"/>
    <w:rsid w:val="00683EC2"/>
    <w:rsid w:val="00685D6C"/>
    <w:rsid w:val="006901CF"/>
    <w:rsid w:val="00690504"/>
    <w:rsid w:val="00690DDA"/>
    <w:rsid w:val="006919B1"/>
    <w:rsid w:val="00691A6B"/>
    <w:rsid w:val="00691D34"/>
    <w:rsid w:val="00691DBF"/>
    <w:rsid w:val="00691DF6"/>
    <w:rsid w:val="00691FE7"/>
    <w:rsid w:val="006966B7"/>
    <w:rsid w:val="0069679B"/>
    <w:rsid w:val="006975EA"/>
    <w:rsid w:val="006A05DF"/>
    <w:rsid w:val="006A09EB"/>
    <w:rsid w:val="006A192A"/>
    <w:rsid w:val="006A1AB0"/>
    <w:rsid w:val="006A42D4"/>
    <w:rsid w:val="006A6B8C"/>
    <w:rsid w:val="006A72B3"/>
    <w:rsid w:val="006A784F"/>
    <w:rsid w:val="006B10E6"/>
    <w:rsid w:val="006B16FC"/>
    <w:rsid w:val="006B298B"/>
    <w:rsid w:val="006B30A7"/>
    <w:rsid w:val="006B3162"/>
    <w:rsid w:val="006B3204"/>
    <w:rsid w:val="006B367B"/>
    <w:rsid w:val="006B4313"/>
    <w:rsid w:val="006B4C4E"/>
    <w:rsid w:val="006B647E"/>
    <w:rsid w:val="006B6DCF"/>
    <w:rsid w:val="006B7F5E"/>
    <w:rsid w:val="006C292F"/>
    <w:rsid w:val="006C30CE"/>
    <w:rsid w:val="006C43EC"/>
    <w:rsid w:val="006C49BA"/>
    <w:rsid w:val="006C4C82"/>
    <w:rsid w:val="006C6435"/>
    <w:rsid w:val="006C68D3"/>
    <w:rsid w:val="006C70AD"/>
    <w:rsid w:val="006C761C"/>
    <w:rsid w:val="006D0832"/>
    <w:rsid w:val="006D0A0C"/>
    <w:rsid w:val="006D19D6"/>
    <w:rsid w:val="006D1A6A"/>
    <w:rsid w:val="006D3EC7"/>
    <w:rsid w:val="006D6600"/>
    <w:rsid w:val="006E1766"/>
    <w:rsid w:val="006E1A8D"/>
    <w:rsid w:val="006E29C7"/>
    <w:rsid w:val="006E3946"/>
    <w:rsid w:val="006E3D99"/>
    <w:rsid w:val="006E3E7B"/>
    <w:rsid w:val="006E3EEF"/>
    <w:rsid w:val="006E40E6"/>
    <w:rsid w:val="006E5769"/>
    <w:rsid w:val="006E57AD"/>
    <w:rsid w:val="006E692F"/>
    <w:rsid w:val="006E7BB2"/>
    <w:rsid w:val="006F0672"/>
    <w:rsid w:val="006F076F"/>
    <w:rsid w:val="006F278A"/>
    <w:rsid w:val="006F2B5C"/>
    <w:rsid w:val="006F4FDA"/>
    <w:rsid w:val="006F729A"/>
    <w:rsid w:val="006F76FD"/>
    <w:rsid w:val="0070020C"/>
    <w:rsid w:val="007009F5"/>
    <w:rsid w:val="00700C11"/>
    <w:rsid w:val="00700C69"/>
    <w:rsid w:val="00701060"/>
    <w:rsid w:val="0070261B"/>
    <w:rsid w:val="00704351"/>
    <w:rsid w:val="007051D9"/>
    <w:rsid w:val="0070540A"/>
    <w:rsid w:val="00705E6F"/>
    <w:rsid w:val="007060B3"/>
    <w:rsid w:val="00711D8E"/>
    <w:rsid w:val="00712D3F"/>
    <w:rsid w:val="00713EBC"/>
    <w:rsid w:val="007150F9"/>
    <w:rsid w:val="007169FC"/>
    <w:rsid w:val="007174BB"/>
    <w:rsid w:val="007176E8"/>
    <w:rsid w:val="0072064A"/>
    <w:rsid w:val="0072086B"/>
    <w:rsid w:val="00720EE1"/>
    <w:rsid w:val="00721C23"/>
    <w:rsid w:val="007229E6"/>
    <w:rsid w:val="0072476C"/>
    <w:rsid w:val="00724A06"/>
    <w:rsid w:val="00725504"/>
    <w:rsid w:val="007269E8"/>
    <w:rsid w:val="00726F5C"/>
    <w:rsid w:val="00727614"/>
    <w:rsid w:val="00730DA8"/>
    <w:rsid w:val="0073132B"/>
    <w:rsid w:val="00732A27"/>
    <w:rsid w:val="0073325D"/>
    <w:rsid w:val="00734533"/>
    <w:rsid w:val="00734BB4"/>
    <w:rsid w:val="00735105"/>
    <w:rsid w:val="0073512E"/>
    <w:rsid w:val="0073762D"/>
    <w:rsid w:val="00737C5A"/>
    <w:rsid w:val="00743920"/>
    <w:rsid w:val="007451AB"/>
    <w:rsid w:val="0074560B"/>
    <w:rsid w:val="007461FE"/>
    <w:rsid w:val="0074621E"/>
    <w:rsid w:val="007476AF"/>
    <w:rsid w:val="007527F4"/>
    <w:rsid w:val="00753EE8"/>
    <w:rsid w:val="00755C68"/>
    <w:rsid w:val="00756E89"/>
    <w:rsid w:val="00757B33"/>
    <w:rsid w:val="00762255"/>
    <w:rsid w:val="00762CC7"/>
    <w:rsid w:val="007630FD"/>
    <w:rsid w:val="00763B19"/>
    <w:rsid w:val="00766FCB"/>
    <w:rsid w:val="00767870"/>
    <w:rsid w:val="007709C1"/>
    <w:rsid w:val="00772535"/>
    <w:rsid w:val="0077299C"/>
    <w:rsid w:val="00772E15"/>
    <w:rsid w:val="007739F7"/>
    <w:rsid w:val="00775115"/>
    <w:rsid w:val="00775322"/>
    <w:rsid w:val="00775881"/>
    <w:rsid w:val="007778F5"/>
    <w:rsid w:val="007805A0"/>
    <w:rsid w:val="00782C56"/>
    <w:rsid w:val="00784BF2"/>
    <w:rsid w:val="00786780"/>
    <w:rsid w:val="00786EB8"/>
    <w:rsid w:val="007877A2"/>
    <w:rsid w:val="00790588"/>
    <w:rsid w:val="007905FA"/>
    <w:rsid w:val="0079070B"/>
    <w:rsid w:val="007907C0"/>
    <w:rsid w:val="0079196B"/>
    <w:rsid w:val="00792121"/>
    <w:rsid w:val="00793E40"/>
    <w:rsid w:val="00794930"/>
    <w:rsid w:val="00794D90"/>
    <w:rsid w:val="007953E7"/>
    <w:rsid w:val="00795A6E"/>
    <w:rsid w:val="007971F4"/>
    <w:rsid w:val="007A1BEF"/>
    <w:rsid w:val="007A27C8"/>
    <w:rsid w:val="007A3548"/>
    <w:rsid w:val="007A38BE"/>
    <w:rsid w:val="007A4A81"/>
    <w:rsid w:val="007A55E7"/>
    <w:rsid w:val="007A5B4B"/>
    <w:rsid w:val="007A7386"/>
    <w:rsid w:val="007B0165"/>
    <w:rsid w:val="007B0643"/>
    <w:rsid w:val="007B09ED"/>
    <w:rsid w:val="007B0AC1"/>
    <w:rsid w:val="007B0E3B"/>
    <w:rsid w:val="007B201D"/>
    <w:rsid w:val="007B2F99"/>
    <w:rsid w:val="007B438F"/>
    <w:rsid w:val="007B44EB"/>
    <w:rsid w:val="007B5463"/>
    <w:rsid w:val="007B60E5"/>
    <w:rsid w:val="007B656A"/>
    <w:rsid w:val="007B6841"/>
    <w:rsid w:val="007B6FAB"/>
    <w:rsid w:val="007B7452"/>
    <w:rsid w:val="007B76C7"/>
    <w:rsid w:val="007B7DBA"/>
    <w:rsid w:val="007C0D5F"/>
    <w:rsid w:val="007C1752"/>
    <w:rsid w:val="007C1CFC"/>
    <w:rsid w:val="007C21FF"/>
    <w:rsid w:val="007C30DD"/>
    <w:rsid w:val="007C3963"/>
    <w:rsid w:val="007C5F4C"/>
    <w:rsid w:val="007C6969"/>
    <w:rsid w:val="007C6FB7"/>
    <w:rsid w:val="007C734F"/>
    <w:rsid w:val="007D1617"/>
    <w:rsid w:val="007D317C"/>
    <w:rsid w:val="007D38CF"/>
    <w:rsid w:val="007D45AD"/>
    <w:rsid w:val="007D49BD"/>
    <w:rsid w:val="007D605B"/>
    <w:rsid w:val="007D7F59"/>
    <w:rsid w:val="007E085D"/>
    <w:rsid w:val="007E12EB"/>
    <w:rsid w:val="007E1CB1"/>
    <w:rsid w:val="007E1D83"/>
    <w:rsid w:val="007E369F"/>
    <w:rsid w:val="007E3A27"/>
    <w:rsid w:val="007E6011"/>
    <w:rsid w:val="007E7D20"/>
    <w:rsid w:val="007F07E8"/>
    <w:rsid w:val="007F0E49"/>
    <w:rsid w:val="007F167C"/>
    <w:rsid w:val="007F1EA5"/>
    <w:rsid w:val="007F35C4"/>
    <w:rsid w:val="007F40F1"/>
    <w:rsid w:val="007F569C"/>
    <w:rsid w:val="007F5B1B"/>
    <w:rsid w:val="007F645B"/>
    <w:rsid w:val="007F659B"/>
    <w:rsid w:val="00800C3D"/>
    <w:rsid w:val="00804AE0"/>
    <w:rsid w:val="00804B08"/>
    <w:rsid w:val="00805013"/>
    <w:rsid w:val="0080532B"/>
    <w:rsid w:val="00805A38"/>
    <w:rsid w:val="008063AC"/>
    <w:rsid w:val="00807373"/>
    <w:rsid w:val="00807DC5"/>
    <w:rsid w:val="00810CEF"/>
    <w:rsid w:val="00811A86"/>
    <w:rsid w:val="00811F67"/>
    <w:rsid w:val="00814298"/>
    <w:rsid w:val="008157E4"/>
    <w:rsid w:val="00816109"/>
    <w:rsid w:val="00817A5C"/>
    <w:rsid w:val="00820BE9"/>
    <w:rsid w:val="0082206E"/>
    <w:rsid w:val="008242BA"/>
    <w:rsid w:val="008247BD"/>
    <w:rsid w:val="00827882"/>
    <w:rsid w:val="00827D2F"/>
    <w:rsid w:val="00831204"/>
    <w:rsid w:val="00831B03"/>
    <w:rsid w:val="008333B4"/>
    <w:rsid w:val="008336CB"/>
    <w:rsid w:val="0083455C"/>
    <w:rsid w:val="00835898"/>
    <w:rsid w:val="008376AF"/>
    <w:rsid w:val="00837FC0"/>
    <w:rsid w:val="008402B1"/>
    <w:rsid w:val="00840457"/>
    <w:rsid w:val="0084086D"/>
    <w:rsid w:val="0084350C"/>
    <w:rsid w:val="00843BD5"/>
    <w:rsid w:val="00843F28"/>
    <w:rsid w:val="00844510"/>
    <w:rsid w:val="0084481F"/>
    <w:rsid w:val="00844CF6"/>
    <w:rsid w:val="008450AA"/>
    <w:rsid w:val="0084560D"/>
    <w:rsid w:val="00845C2B"/>
    <w:rsid w:val="00850AB6"/>
    <w:rsid w:val="00850C72"/>
    <w:rsid w:val="00853554"/>
    <w:rsid w:val="0085418F"/>
    <w:rsid w:val="0085429F"/>
    <w:rsid w:val="0085714A"/>
    <w:rsid w:val="00860583"/>
    <w:rsid w:val="00862092"/>
    <w:rsid w:val="0086471C"/>
    <w:rsid w:val="00864F03"/>
    <w:rsid w:val="00865B4C"/>
    <w:rsid w:val="0086710C"/>
    <w:rsid w:val="00870DFF"/>
    <w:rsid w:val="00871DD2"/>
    <w:rsid w:val="008721C4"/>
    <w:rsid w:val="0087284C"/>
    <w:rsid w:val="00872D04"/>
    <w:rsid w:val="0087381E"/>
    <w:rsid w:val="008738CA"/>
    <w:rsid w:val="00873A5D"/>
    <w:rsid w:val="00877064"/>
    <w:rsid w:val="00877C9F"/>
    <w:rsid w:val="00877DD5"/>
    <w:rsid w:val="00880327"/>
    <w:rsid w:val="00886205"/>
    <w:rsid w:val="00886DB6"/>
    <w:rsid w:val="008870DF"/>
    <w:rsid w:val="00887470"/>
    <w:rsid w:val="008877B8"/>
    <w:rsid w:val="00887C41"/>
    <w:rsid w:val="008914DA"/>
    <w:rsid w:val="00891E0C"/>
    <w:rsid w:val="008922C2"/>
    <w:rsid w:val="008923DD"/>
    <w:rsid w:val="00892D72"/>
    <w:rsid w:val="0089536B"/>
    <w:rsid w:val="008965AA"/>
    <w:rsid w:val="008972EF"/>
    <w:rsid w:val="008A032D"/>
    <w:rsid w:val="008A12AE"/>
    <w:rsid w:val="008A5475"/>
    <w:rsid w:val="008A66A3"/>
    <w:rsid w:val="008A7712"/>
    <w:rsid w:val="008A7E85"/>
    <w:rsid w:val="008B1941"/>
    <w:rsid w:val="008B22D7"/>
    <w:rsid w:val="008B2673"/>
    <w:rsid w:val="008B2B26"/>
    <w:rsid w:val="008B3337"/>
    <w:rsid w:val="008B4257"/>
    <w:rsid w:val="008B44C4"/>
    <w:rsid w:val="008B4680"/>
    <w:rsid w:val="008B4BF0"/>
    <w:rsid w:val="008B4E65"/>
    <w:rsid w:val="008B5349"/>
    <w:rsid w:val="008B62DD"/>
    <w:rsid w:val="008B65B9"/>
    <w:rsid w:val="008C218F"/>
    <w:rsid w:val="008C2971"/>
    <w:rsid w:val="008C3154"/>
    <w:rsid w:val="008C4051"/>
    <w:rsid w:val="008C46BF"/>
    <w:rsid w:val="008C68B0"/>
    <w:rsid w:val="008C6B4D"/>
    <w:rsid w:val="008C73E1"/>
    <w:rsid w:val="008D0AEC"/>
    <w:rsid w:val="008D2509"/>
    <w:rsid w:val="008D28A6"/>
    <w:rsid w:val="008D2AE7"/>
    <w:rsid w:val="008D346B"/>
    <w:rsid w:val="008D35F2"/>
    <w:rsid w:val="008D3EC8"/>
    <w:rsid w:val="008D3F65"/>
    <w:rsid w:val="008D4505"/>
    <w:rsid w:val="008D4601"/>
    <w:rsid w:val="008D5B0D"/>
    <w:rsid w:val="008E250D"/>
    <w:rsid w:val="008E2608"/>
    <w:rsid w:val="008E32E0"/>
    <w:rsid w:val="008E3300"/>
    <w:rsid w:val="008E434C"/>
    <w:rsid w:val="008E4AB5"/>
    <w:rsid w:val="008E649E"/>
    <w:rsid w:val="008E7858"/>
    <w:rsid w:val="008E7F80"/>
    <w:rsid w:val="008F237F"/>
    <w:rsid w:val="008F3CA8"/>
    <w:rsid w:val="008F3F06"/>
    <w:rsid w:val="008F53FA"/>
    <w:rsid w:val="008F54C0"/>
    <w:rsid w:val="008F5591"/>
    <w:rsid w:val="008F6745"/>
    <w:rsid w:val="008F6A1B"/>
    <w:rsid w:val="008F6BC6"/>
    <w:rsid w:val="00900A3E"/>
    <w:rsid w:val="00901915"/>
    <w:rsid w:val="00902B2E"/>
    <w:rsid w:val="00902C03"/>
    <w:rsid w:val="00904BFA"/>
    <w:rsid w:val="009050E4"/>
    <w:rsid w:val="009053E4"/>
    <w:rsid w:val="0090680E"/>
    <w:rsid w:val="009079B1"/>
    <w:rsid w:val="009134CF"/>
    <w:rsid w:val="0091425D"/>
    <w:rsid w:val="00914D90"/>
    <w:rsid w:val="00916238"/>
    <w:rsid w:val="009163A0"/>
    <w:rsid w:val="00916401"/>
    <w:rsid w:val="009210D2"/>
    <w:rsid w:val="00922268"/>
    <w:rsid w:val="00923731"/>
    <w:rsid w:val="00923C04"/>
    <w:rsid w:val="00923CDF"/>
    <w:rsid w:val="00925014"/>
    <w:rsid w:val="00926A03"/>
    <w:rsid w:val="00926ACF"/>
    <w:rsid w:val="00931584"/>
    <w:rsid w:val="00931A1C"/>
    <w:rsid w:val="009327AA"/>
    <w:rsid w:val="00933A10"/>
    <w:rsid w:val="00934ED3"/>
    <w:rsid w:val="009368D6"/>
    <w:rsid w:val="00936EEC"/>
    <w:rsid w:val="00940978"/>
    <w:rsid w:val="00941088"/>
    <w:rsid w:val="00941E6D"/>
    <w:rsid w:val="00942E15"/>
    <w:rsid w:val="009438E9"/>
    <w:rsid w:val="00943E0E"/>
    <w:rsid w:val="00944B26"/>
    <w:rsid w:val="00946487"/>
    <w:rsid w:val="00946CEA"/>
    <w:rsid w:val="0095082D"/>
    <w:rsid w:val="00951D08"/>
    <w:rsid w:val="009530AA"/>
    <w:rsid w:val="00953658"/>
    <w:rsid w:val="009538C6"/>
    <w:rsid w:val="009579E3"/>
    <w:rsid w:val="00957E76"/>
    <w:rsid w:val="00960CDF"/>
    <w:rsid w:val="00961B9D"/>
    <w:rsid w:val="00961E50"/>
    <w:rsid w:val="00962477"/>
    <w:rsid w:val="0096346B"/>
    <w:rsid w:val="00963F34"/>
    <w:rsid w:val="009644DC"/>
    <w:rsid w:val="009652CF"/>
    <w:rsid w:val="00965B65"/>
    <w:rsid w:val="009661BB"/>
    <w:rsid w:val="0096730D"/>
    <w:rsid w:val="00970095"/>
    <w:rsid w:val="00970342"/>
    <w:rsid w:val="0097076B"/>
    <w:rsid w:val="00970779"/>
    <w:rsid w:val="00971B3F"/>
    <w:rsid w:val="009733D9"/>
    <w:rsid w:val="009736B2"/>
    <w:rsid w:val="009736BF"/>
    <w:rsid w:val="009745FE"/>
    <w:rsid w:val="00976574"/>
    <w:rsid w:val="00976B23"/>
    <w:rsid w:val="00977E2A"/>
    <w:rsid w:val="00977FDD"/>
    <w:rsid w:val="00980B02"/>
    <w:rsid w:val="00980E9E"/>
    <w:rsid w:val="00981D9F"/>
    <w:rsid w:val="00981F35"/>
    <w:rsid w:val="00982B12"/>
    <w:rsid w:val="009835CB"/>
    <w:rsid w:val="00984074"/>
    <w:rsid w:val="00984D7E"/>
    <w:rsid w:val="00985029"/>
    <w:rsid w:val="00985C0B"/>
    <w:rsid w:val="00986BBB"/>
    <w:rsid w:val="009876F2"/>
    <w:rsid w:val="00990D9B"/>
    <w:rsid w:val="00992082"/>
    <w:rsid w:val="0099368A"/>
    <w:rsid w:val="0099432C"/>
    <w:rsid w:val="00994C16"/>
    <w:rsid w:val="00995A12"/>
    <w:rsid w:val="00995AC9"/>
    <w:rsid w:val="0099639B"/>
    <w:rsid w:val="00997D19"/>
    <w:rsid w:val="009A1179"/>
    <w:rsid w:val="009A122A"/>
    <w:rsid w:val="009A140A"/>
    <w:rsid w:val="009A18C5"/>
    <w:rsid w:val="009A1A71"/>
    <w:rsid w:val="009A1CA0"/>
    <w:rsid w:val="009A34D6"/>
    <w:rsid w:val="009A3E91"/>
    <w:rsid w:val="009A6143"/>
    <w:rsid w:val="009B0842"/>
    <w:rsid w:val="009B0A84"/>
    <w:rsid w:val="009B24B4"/>
    <w:rsid w:val="009B2BA2"/>
    <w:rsid w:val="009B523D"/>
    <w:rsid w:val="009B6F9F"/>
    <w:rsid w:val="009B79B1"/>
    <w:rsid w:val="009B7AF6"/>
    <w:rsid w:val="009B7FD5"/>
    <w:rsid w:val="009C056E"/>
    <w:rsid w:val="009C13C1"/>
    <w:rsid w:val="009C17F4"/>
    <w:rsid w:val="009C474F"/>
    <w:rsid w:val="009C6D08"/>
    <w:rsid w:val="009C7A85"/>
    <w:rsid w:val="009D2B77"/>
    <w:rsid w:val="009D31E3"/>
    <w:rsid w:val="009D3C90"/>
    <w:rsid w:val="009D4B16"/>
    <w:rsid w:val="009D597C"/>
    <w:rsid w:val="009D7BCF"/>
    <w:rsid w:val="009E003D"/>
    <w:rsid w:val="009E0BCA"/>
    <w:rsid w:val="009E1B93"/>
    <w:rsid w:val="009E1E70"/>
    <w:rsid w:val="009E1EC6"/>
    <w:rsid w:val="009E28B4"/>
    <w:rsid w:val="009E2A0A"/>
    <w:rsid w:val="009E34CC"/>
    <w:rsid w:val="009E3E73"/>
    <w:rsid w:val="009E5521"/>
    <w:rsid w:val="009E62AE"/>
    <w:rsid w:val="009E763B"/>
    <w:rsid w:val="009E7E89"/>
    <w:rsid w:val="009F0118"/>
    <w:rsid w:val="009F0331"/>
    <w:rsid w:val="009F1B98"/>
    <w:rsid w:val="009F2281"/>
    <w:rsid w:val="009F41FA"/>
    <w:rsid w:val="009F672F"/>
    <w:rsid w:val="009F6874"/>
    <w:rsid w:val="009F6FD2"/>
    <w:rsid w:val="009F7288"/>
    <w:rsid w:val="00A0184D"/>
    <w:rsid w:val="00A021A2"/>
    <w:rsid w:val="00A03D57"/>
    <w:rsid w:val="00A04488"/>
    <w:rsid w:val="00A04658"/>
    <w:rsid w:val="00A066F9"/>
    <w:rsid w:val="00A071EB"/>
    <w:rsid w:val="00A10B05"/>
    <w:rsid w:val="00A13BFE"/>
    <w:rsid w:val="00A15B62"/>
    <w:rsid w:val="00A15C8E"/>
    <w:rsid w:val="00A1724B"/>
    <w:rsid w:val="00A206D5"/>
    <w:rsid w:val="00A25116"/>
    <w:rsid w:val="00A257AE"/>
    <w:rsid w:val="00A25AFE"/>
    <w:rsid w:val="00A26230"/>
    <w:rsid w:val="00A2752F"/>
    <w:rsid w:val="00A275DD"/>
    <w:rsid w:val="00A2760B"/>
    <w:rsid w:val="00A2789F"/>
    <w:rsid w:val="00A308F7"/>
    <w:rsid w:val="00A30B37"/>
    <w:rsid w:val="00A32157"/>
    <w:rsid w:val="00A331E6"/>
    <w:rsid w:val="00A33577"/>
    <w:rsid w:val="00A3413B"/>
    <w:rsid w:val="00A34E75"/>
    <w:rsid w:val="00A3629E"/>
    <w:rsid w:val="00A36662"/>
    <w:rsid w:val="00A370DD"/>
    <w:rsid w:val="00A370F5"/>
    <w:rsid w:val="00A37D64"/>
    <w:rsid w:val="00A43469"/>
    <w:rsid w:val="00A4349E"/>
    <w:rsid w:val="00A4485B"/>
    <w:rsid w:val="00A45422"/>
    <w:rsid w:val="00A4633E"/>
    <w:rsid w:val="00A4757B"/>
    <w:rsid w:val="00A47C2C"/>
    <w:rsid w:val="00A50130"/>
    <w:rsid w:val="00A50235"/>
    <w:rsid w:val="00A508E6"/>
    <w:rsid w:val="00A50A58"/>
    <w:rsid w:val="00A50A6E"/>
    <w:rsid w:val="00A51CC3"/>
    <w:rsid w:val="00A535F4"/>
    <w:rsid w:val="00A53655"/>
    <w:rsid w:val="00A55348"/>
    <w:rsid w:val="00A55769"/>
    <w:rsid w:val="00A61534"/>
    <w:rsid w:val="00A617C0"/>
    <w:rsid w:val="00A633B4"/>
    <w:rsid w:val="00A64CF8"/>
    <w:rsid w:val="00A664B7"/>
    <w:rsid w:val="00A67598"/>
    <w:rsid w:val="00A70933"/>
    <w:rsid w:val="00A717CD"/>
    <w:rsid w:val="00A72482"/>
    <w:rsid w:val="00A73780"/>
    <w:rsid w:val="00A74479"/>
    <w:rsid w:val="00A746B3"/>
    <w:rsid w:val="00A74C3B"/>
    <w:rsid w:val="00A76128"/>
    <w:rsid w:val="00A77F96"/>
    <w:rsid w:val="00A807F8"/>
    <w:rsid w:val="00A8154E"/>
    <w:rsid w:val="00A8339F"/>
    <w:rsid w:val="00A83CDD"/>
    <w:rsid w:val="00A83F50"/>
    <w:rsid w:val="00A83FCE"/>
    <w:rsid w:val="00A84A71"/>
    <w:rsid w:val="00A8531C"/>
    <w:rsid w:val="00A85DDC"/>
    <w:rsid w:val="00A86B23"/>
    <w:rsid w:val="00A90A5C"/>
    <w:rsid w:val="00A91368"/>
    <w:rsid w:val="00A915AD"/>
    <w:rsid w:val="00A91A80"/>
    <w:rsid w:val="00A92FFA"/>
    <w:rsid w:val="00A95D3C"/>
    <w:rsid w:val="00A9646D"/>
    <w:rsid w:val="00AA13BF"/>
    <w:rsid w:val="00AA1760"/>
    <w:rsid w:val="00AA2DA8"/>
    <w:rsid w:val="00AA2EA8"/>
    <w:rsid w:val="00AA32EC"/>
    <w:rsid w:val="00AA3941"/>
    <w:rsid w:val="00AA3AD2"/>
    <w:rsid w:val="00AA500F"/>
    <w:rsid w:val="00AA64E9"/>
    <w:rsid w:val="00AA6959"/>
    <w:rsid w:val="00AB02F0"/>
    <w:rsid w:val="00AB0D65"/>
    <w:rsid w:val="00AB23F8"/>
    <w:rsid w:val="00AB321F"/>
    <w:rsid w:val="00AB4944"/>
    <w:rsid w:val="00AB4B63"/>
    <w:rsid w:val="00AB5EAE"/>
    <w:rsid w:val="00AB5F1C"/>
    <w:rsid w:val="00AC0541"/>
    <w:rsid w:val="00AC2310"/>
    <w:rsid w:val="00AC29D7"/>
    <w:rsid w:val="00AC2BD5"/>
    <w:rsid w:val="00AC3331"/>
    <w:rsid w:val="00AC3940"/>
    <w:rsid w:val="00AC399B"/>
    <w:rsid w:val="00AC4A83"/>
    <w:rsid w:val="00AC58FE"/>
    <w:rsid w:val="00AC5E17"/>
    <w:rsid w:val="00AD0652"/>
    <w:rsid w:val="00AD1B62"/>
    <w:rsid w:val="00AD4870"/>
    <w:rsid w:val="00AD4E5E"/>
    <w:rsid w:val="00AE02C8"/>
    <w:rsid w:val="00AE06A7"/>
    <w:rsid w:val="00AE0DB0"/>
    <w:rsid w:val="00AE1171"/>
    <w:rsid w:val="00AE41B6"/>
    <w:rsid w:val="00AE5631"/>
    <w:rsid w:val="00AE7834"/>
    <w:rsid w:val="00AF25E2"/>
    <w:rsid w:val="00AF38CD"/>
    <w:rsid w:val="00AF5453"/>
    <w:rsid w:val="00AF76B1"/>
    <w:rsid w:val="00B01EF3"/>
    <w:rsid w:val="00B02038"/>
    <w:rsid w:val="00B02197"/>
    <w:rsid w:val="00B0421D"/>
    <w:rsid w:val="00B04B1F"/>
    <w:rsid w:val="00B058F0"/>
    <w:rsid w:val="00B07F0C"/>
    <w:rsid w:val="00B10FF3"/>
    <w:rsid w:val="00B12963"/>
    <w:rsid w:val="00B130FE"/>
    <w:rsid w:val="00B144B2"/>
    <w:rsid w:val="00B14858"/>
    <w:rsid w:val="00B14A75"/>
    <w:rsid w:val="00B14B17"/>
    <w:rsid w:val="00B209A0"/>
    <w:rsid w:val="00B20F08"/>
    <w:rsid w:val="00B21187"/>
    <w:rsid w:val="00B21B77"/>
    <w:rsid w:val="00B232E3"/>
    <w:rsid w:val="00B26F90"/>
    <w:rsid w:val="00B27206"/>
    <w:rsid w:val="00B27C4C"/>
    <w:rsid w:val="00B30B93"/>
    <w:rsid w:val="00B322B2"/>
    <w:rsid w:val="00B32E07"/>
    <w:rsid w:val="00B330F1"/>
    <w:rsid w:val="00B336F8"/>
    <w:rsid w:val="00B34676"/>
    <w:rsid w:val="00B34C0C"/>
    <w:rsid w:val="00B36C6B"/>
    <w:rsid w:val="00B36E3E"/>
    <w:rsid w:val="00B4083F"/>
    <w:rsid w:val="00B4162A"/>
    <w:rsid w:val="00B4216F"/>
    <w:rsid w:val="00B44521"/>
    <w:rsid w:val="00B50A22"/>
    <w:rsid w:val="00B51482"/>
    <w:rsid w:val="00B51CB2"/>
    <w:rsid w:val="00B52DA7"/>
    <w:rsid w:val="00B530C0"/>
    <w:rsid w:val="00B53913"/>
    <w:rsid w:val="00B53AA3"/>
    <w:rsid w:val="00B55B06"/>
    <w:rsid w:val="00B56101"/>
    <w:rsid w:val="00B579A8"/>
    <w:rsid w:val="00B600DE"/>
    <w:rsid w:val="00B6034D"/>
    <w:rsid w:val="00B623B6"/>
    <w:rsid w:val="00B62C0E"/>
    <w:rsid w:val="00B62C5F"/>
    <w:rsid w:val="00B6340F"/>
    <w:rsid w:val="00B63A03"/>
    <w:rsid w:val="00B63A10"/>
    <w:rsid w:val="00B65AAE"/>
    <w:rsid w:val="00B65E8F"/>
    <w:rsid w:val="00B678C9"/>
    <w:rsid w:val="00B70D06"/>
    <w:rsid w:val="00B71C4D"/>
    <w:rsid w:val="00B72ECD"/>
    <w:rsid w:val="00B74720"/>
    <w:rsid w:val="00B7495E"/>
    <w:rsid w:val="00B754A5"/>
    <w:rsid w:val="00B75A4C"/>
    <w:rsid w:val="00B7609D"/>
    <w:rsid w:val="00B768D2"/>
    <w:rsid w:val="00B76FC7"/>
    <w:rsid w:val="00B775F5"/>
    <w:rsid w:val="00B81961"/>
    <w:rsid w:val="00B820D5"/>
    <w:rsid w:val="00B8250C"/>
    <w:rsid w:val="00B82965"/>
    <w:rsid w:val="00B835A7"/>
    <w:rsid w:val="00B83645"/>
    <w:rsid w:val="00B8377B"/>
    <w:rsid w:val="00B83FB4"/>
    <w:rsid w:val="00B84BDE"/>
    <w:rsid w:val="00B84F36"/>
    <w:rsid w:val="00B85E5F"/>
    <w:rsid w:val="00B87C6A"/>
    <w:rsid w:val="00B90C25"/>
    <w:rsid w:val="00B93600"/>
    <w:rsid w:val="00B94747"/>
    <w:rsid w:val="00B94ECB"/>
    <w:rsid w:val="00B95B18"/>
    <w:rsid w:val="00B9725A"/>
    <w:rsid w:val="00B97D2E"/>
    <w:rsid w:val="00BA04BE"/>
    <w:rsid w:val="00BA1D69"/>
    <w:rsid w:val="00BA278D"/>
    <w:rsid w:val="00BA28AF"/>
    <w:rsid w:val="00BA2A22"/>
    <w:rsid w:val="00BA2D31"/>
    <w:rsid w:val="00BA358B"/>
    <w:rsid w:val="00BA37CD"/>
    <w:rsid w:val="00BA5421"/>
    <w:rsid w:val="00BA5B7F"/>
    <w:rsid w:val="00BA604A"/>
    <w:rsid w:val="00BA6330"/>
    <w:rsid w:val="00BA79D0"/>
    <w:rsid w:val="00BA7AB1"/>
    <w:rsid w:val="00BA7AC0"/>
    <w:rsid w:val="00BB049F"/>
    <w:rsid w:val="00BB0535"/>
    <w:rsid w:val="00BB0CCE"/>
    <w:rsid w:val="00BB1241"/>
    <w:rsid w:val="00BB1FCD"/>
    <w:rsid w:val="00BB237B"/>
    <w:rsid w:val="00BB2479"/>
    <w:rsid w:val="00BB549F"/>
    <w:rsid w:val="00BB604F"/>
    <w:rsid w:val="00BB794D"/>
    <w:rsid w:val="00BC060C"/>
    <w:rsid w:val="00BC0822"/>
    <w:rsid w:val="00BC0D6B"/>
    <w:rsid w:val="00BC2284"/>
    <w:rsid w:val="00BC23F3"/>
    <w:rsid w:val="00BC343B"/>
    <w:rsid w:val="00BC4C5B"/>
    <w:rsid w:val="00BC750E"/>
    <w:rsid w:val="00BC7711"/>
    <w:rsid w:val="00BD00CA"/>
    <w:rsid w:val="00BD05E7"/>
    <w:rsid w:val="00BD065E"/>
    <w:rsid w:val="00BD1DF0"/>
    <w:rsid w:val="00BD5419"/>
    <w:rsid w:val="00BD562F"/>
    <w:rsid w:val="00BD56CA"/>
    <w:rsid w:val="00BD6053"/>
    <w:rsid w:val="00BD6CF4"/>
    <w:rsid w:val="00BE0516"/>
    <w:rsid w:val="00BE12F1"/>
    <w:rsid w:val="00BE149B"/>
    <w:rsid w:val="00BE3CB5"/>
    <w:rsid w:val="00BE4BA6"/>
    <w:rsid w:val="00BE54DB"/>
    <w:rsid w:val="00BE65E8"/>
    <w:rsid w:val="00BF07FB"/>
    <w:rsid w:val="00BF21B6"/>
    <w:rsid w:val="00BF29A8"/>
    <w:rsid w:val="00BF319C"/>
    <w:rsid w:val="00BF4224"/>
    <w:rsid w:val="00BF4973"/>
    <w:rsid w:val="00BF4C41"/>
    <w:rsid w:val="00BF4DD1"/>
    <w:rsid w:val="00BF54D5"/>
    <w:rsid w:val="00BF562D"/>
    <w:rsid w:val="00BF5F86"/>
    <w:rsid w:val="00BF65E5"/>
    <w:rsid w:val="00BF6C7B"/>
    <w:rsid w:val="00BF6DC0"/>
    <w:rsid w:val="00C00795"/>
    <w:rsid w:val="00C00796"/>
    <w:rsid w:val="00C01394"/>
    <w:rsid w:val="00C0157A"/>
    <w:rsid w:val="00C01757"/>
    <w:rsid w:val="00C01D4D"/>
    <w:rsid w:val="00C02774"/>
    <w:rsid w:val="00C02935"/>
    <w:rsid w:val="00C02A99"/>
    <w:rsid w:val="00C04298"/>
    <w:rsid w:val="00C043D0"/>
    <w:rsid w:val="00C06B00"/>
    <w:rsid w:val="00C10F08"/>
    <w:rsid w:val="00C11222"/>
    <w:rsid w:val="00C1327E"/>
    <w:rsid w:val="00C13BBB"/>
    <w:rsid w:val="00C15A24"/>
    <w:rsid w:val="00C15AD9"/>
    <w:rsid w:val="00C15EE7"/>
    <w:rsid w:val="00C16545"/>
    <w:rsid w:val="00C2044B"/>
    <w:rsid w:val="00C22938"/>
    <w:rsid w:val="00C23811"/>
    <w:rsid w:val="00C23A36"/>
    <w:rsid w:val="00C241AF"/>
    <w:rsid w:val="00C24B53"/>
    <w:rsid w:val="00C24DC0"/>
    <w:rsid w:val="00C264EB"/>
    <w:rsid w:val="00C26565"/>
    <w:rsid w:val="00C2668F"/>
    <w:rsid w:val="00C26DC8"/>
    <w:rsid w:val="00C300E8"/>
    <w:rsid w:val="00C3070B"/>
    <w:rsid w:val="00C308F9"/>
    <w:rsid w:val="00C30B3D"/>
    <w:rsid w:val="00C31564"/>
    <w:rsid w:val="00C31B3E"/>
    <w:rsid w:val="00C31FAC"/>
    <w:rsid w:val="00C32D9A"/>
    <w:rsid w:val="00C33899"/>
    <w:rsid w:val="00C33FFB"/>
    <w:rsid w:val="00C34F8F"/>
    <w:rsid w:val="00C35674"/>
    <w:rsid w:val="00C36916"/>
    <w:rsid w:val="00C46592"/>
    <w:rsid w:val="00C46A52"/>
    <w:rsid w:val="00C517E3"/>
    <w:rsid w:val="00C52AE9"/>
    <w:rsid w:val="00C53910"/>
    <w:rsid w:val="00C540BB"/>
    <w:rsid w:val="00C54366"/>
    <w:rsid w:val="00C56293"/>
    <w:rsid w:val="00C562C5"/>
    <w:rsid w:val="00C56D82"/>
    <w:rsid w:val="00C600B4"/>
    <w:rsid w:val="00C601DA"/>
    <w:rsid w:val="00C60DAC"/>
    <w:rsid w:val="00C61151"/>
    <w:rsid w:val="00C62066"/>
    <w:rsid w:val="00C620E5"/>
    <w:rsid w:val="00C623F4"/>
    <w:rsid w:val="00C63050"/>
    <w:rsid w:val="00C6403A"/>
    <w:rsid w:val="00C65118"/>
    <w:rsid w:val="00C651C0"/>
    <w:rsid w:val="00C6532B"/>
    <w:rsid w:val="00C65898"/>
    <w:rsid w:val="00C65A0D"/>
    <w:rsid w:val="00C65ADE"/>
    <w:rsid w:val="00C66604"/>
    <w:rsid w:val="00C66C97"/>
    <w:rsid w:val="00C70257"/>
    <w:rsid w:val="00C70E33"/>
    <w:rsid w:val="00C72C92"/>
    <w:rsid w:val="00C752D9"/>
    <w:rsid w:val="00C762EA"/>
    <w:rsid w:val="00C80524"/>
    <w:rsid w:val="00C80817"/>
    <w:rsid w:val="00C83533"/>
    <w:rsid w:val="00C83CFE"/>
    <w:rsid w:val="00C85F2D"/>
    <w:rsid w:val="00C87AE6"/>
    <w:rsid w:val="00C9050F"/>
    <w:rsid w:val="00C909D8"/>
    <w:rsid w:val="00C91011"/>
    <w:rsid w:val="00C9112B"/>
    <w:rsid w:val="00C91F11"/>
    <w:rsid w:val="00C94A10"/>
    <w:rsid w:val="00C94EA4"/>
    <w:rsid w:val="00C96E8F"/>
    <w:rsid w:val="00C97A6F"/>
    <w:rsid w:val="00CA04AD"/>
    <w:rsid w:val="00CA18CE"/>
    <w:rsid w:val="00CA19CB"/>
    <w:rsid w:val="00CA1D20"/>
    <w:rsid w:val="00CA340B"/>
    <w:rsid w:val="00CA3E65"/>
    <w:rsid w:val="00CA426C"/>
    <w:rsid w:val="00CA5766"/>
    <w:rsid w:val="00CA59CB"/>
    <w:rsid w:val="00CA618B"/>
    <w:rsid w:val="00CA6558"/>
    <w:rsid w:val="00CA6862"/>
    <w:rsid w:val="00CA713B"/>
    <w:rsid w:val="00CB103B"/>
    <w:rsid w:val="00CB118C"/>
    <w:rsid w:val="00CB26DD"/>
    <w:rsid w:val="00CB3648"/>
    <w:rsid w:val="00CB4307"/>
    <w:rsid w:val="00CB4A00"/>
    <w:rsid w:val="00CB500A"/>
    <w:rsid w:val="00CB5BA1"/>
    <w:rsid w:val="00CB5CB1"/>
    <w:rsid w:val="00CB66E2"/>
    <w:rsid w:val="00CB7C4D"/>
    <w:rsid w:val="00CB7CA0"/>
    <w:rsid w:val="00CC011A"/>
    <w:rsid w:val="00CC2599"/>
    <w:rsid w:val="00CD181F"/>
    <w:rsid w:val="00CD1C6C"/>
    <w:rsid w:val="00CD1D00"/>
    <w:rsid w:val="00CD1D1C"/>
    <w:rsid w:val="00CD265E"/>
    <w:rsid w:val="00CD32D1"/>
    <w:rsid w:val="00CD35A0"/>
    <w:rsid w:val="00CD3BFB"/>
    <w:rsid w:val="00CD5124"/>
    <w:rsid w:val="00CD5579"/>
    <w:rsid w:val="00CD65DE"/>
    <w:rsid w:val="00CD6F45"/>
    <w:rsid w:val="00CD731A"/>
    <w:rsid w:val="00CD756D"/>
    <w:rsid w:val="00CD779F"/>
    <w:rsid w:val="00CE0FF8"/>
    <w:rsid w:val="00CE136B"/>
    <w:rsid w:val="00CE4C16"/>
    <w:rsid w:val="00CE52A9"/>
    <w:rsid w:val="00CE618C"/>
    <w:rsid w:val="00CE6E86"/>
    <w:rsid w:val="00CE6F51"/>
    <w:rsid w:val="00CE72BE"/>
    <w:rsid w:val="00CE7FCE"/>
    <w:rsid w:val="00CF05B7"/>
    <w:rsid w:val="00CF0F1A"/>
    <w:rsid w:val="00CF1440"/>
    <w:rsid w:val="00CF2318"/>
    <w:rsid w:val="00CF4FF2"/>
    <w:rsid w:val="00CF57AA"/>
    <w:rsid w:val="00CF5C6C"/>
    <w:rsid w:val="00CF6132"/>
    <w:rsid w:val="00CF692E"/>
    <w:rsid w:val="00CF738A"/>
    <w:rsid w:val="00D00AD7"/>
    <w:rsid w:val="00D0309C"/>
    <w:rsid w:val="00D0412E"/>
    <w:rsid w:val="00D0570E"/>
    <w:rsid w:val="00D05992"/>
    <w:rsid w:val="00D06F3B"/>
    <w:rsid w:val="00D07422"/>
    <w:rsid w:val="00D07877"/>
    <w:rsid w:val="00D111F1"/>
    <w:rsid w:val="00D13682"/>
    <w:rsid w:val="00D14EF4"/>
    <w:rsid w:val="00D15140"/>
    <w:rsid w:val="00D1515A"/>
    <w:rsid w:val="00D1681C"/>
    <w:rsid w:val="00D16972"/>
    <w:rsid w:val="00D20274"/>
    <w:rsid w:val="00D204F1"/>
    <w:rsid w:val="00D204FD"/>
    <w:rsid w:val="00D20E26"/>
    <w:rsid w:val="00D22957"/>
    <w:rsid w:val="00D2297F"/>
    <w:rsid w:val="00D23C0A"/>
    <w:rsid w:val="00D23D40"/>
    <w:rsid w:val="00D248D2"/>
    <w:rsid w:val="00D255E9"/>
    <w:rsid w:val="00D2692B"/>
    <w:rsid w:val="00D277D6"/>
    <w:rsid w:val="00D27D58"/>
    <w:rsid w:val="00D3043A"/>
    <w:rsid w:val="00D32D60"/>
    <w:rsid w:val="00D34683"/>
    <w:rsid w:val="00D349DC"/>
    <w:rsid w:val="00D356C8"/>
    <w:rsid w:val="00D36F4C"/>
    <w:rsid w:val="00D36FE3"/>
    <w:rsid w:val="00D42FB9"/>
    <w:rsid w:val="00D43761"/>
    <w:rsid w:val="00D440FB"/>
    <w:rsid w:val="00D44104"/>
    <w:rsid w:val="00D44589"/>
    <w:rsid w:val="00D45149"/>
    <w:rsid w:val="00D453D4"/>
    <w:rsid w:val="00D456A3"/>
    <w:rsid w:val="00D46A05"/>
    <w:rsid w:val="00D46A9E"/>
    <w:rsid w:val="00D509B4"/>
    <w:rsid w:val="00D520E6"/>
    <w:rsid w:val="00D522C0"/>
    <w:rsid w:val="00D52E9F"/>
    <w:rsid w:val="00D52EB7"/>
    <w:rsid w:val="00D53314"/>
    <w:rsid w:val="00D5398B"/>
    <w:rsid w:val="00D5416A"/>
    <w:rsid w:val="00D55D9D"/>
    <w:rsid w:val="00D57D9A"/>
    <w:rsid w:val="00D600F8"/>
    <w:rsid w:val="00D60292"/>
    <w:rsid w:val="00D61758"/>
    <w:rsid w:val="00D625A6"/>
    <w:rsid w:val="00D62CEC"/>
    <w:rsid w:val="00D63FF1"/>
    <w:rsid w:val="00D64BE6"/>
    <w:rsid w:val="00D6508B"/>
    <w:rsid w:val="00D650E3"/>
    <w:rsid w:val="00D65487"/>
    <w:rsid w:val="00D662F8"/>
    <w:rsid w:val="00D70453"/>
    <w:rsid w:val="00D70A2F"/>
    <w:rsid w:val="00D70C4D"/>
    <w:rsid w:val="00D717D7"/>
    <w:rsid w:val="00D71BA8"/>
    <w:rsid w:val="00D71D08"/>
    <w:rsid w:val="00D7209C"/>
    <w:rsid w:val="00D727FA"/>
    <w:rsid w:val="00D728D3"/>
    <w:rsid w:val="00D72D52"/>
    <w:rsid w:val="00D75522"/>
    <w:rsid w:val="00D76E90"/>
    <w:rsid w:val="00D80D7E"/>
    <w:rsid w:val="00D81053"/>
    <w:rsid w:val="00D8238F"/>
    <w:rsid w:val="00D83375"/>
    <w:rsid w:val="00D87130"/>
    <w:rsid w:val="00D87CD6"/>
    <w:rsid w:val="00D87D12"/>
    <w:rsid w:val="00D9064D"/>
    <w:rsid w:val="00D914C5"/>
    <w:rsid w:val="00D92D85"/>
    <w:rsid w:val="00D95815"/>
    <w:rsid w:val="00D9635F"/>
    <w:rsid w:val="00D96500"/>
    <w:rsid w:val="00D97DF3"/>
    <w:rsid w:val="00DA1793"/>
    <w:rsid w:val="00DA19CF"/>
    <w:rsid w:val="00DA37D7"/>
    <w:rsid w:val="00DA39A5"/>
    <w:rsid w:val="00DA42D3"/>
    <w:rsid w:val="00DA6143"/>
    <w:rsid w:val="00DA6259"/>
    <w:rsid w:val="00DA6FE8"/>
    <w:rsid w:val="00DA7A05"/>
    <w:rsid w:val="00DB09BA"/>
    <w:rsid w:val="00DB0D3B"/>
    <w:rsid w:val="00DB1344"/>
    <w:rsid w:val="00DB160D"/>
    <w:rsid w:val="00DB24A8"/>
    <w:rsid w:val="00DB2892"/>
    <w:rsid w:val="00DB2927"/>
    <w:rsid w:val="00DB43E8"/>
    <w:rsid w:val="00DB6993"/>
    <w:rsid w:val="00DC289F"/>
    <w:rsid w:val="00DC350E"/>
    <w:rsid w:val="00DC37CF"/>
    <w:rsid w:val="00DC4302"/>
    <w:rsid w:val="00DC721A"/>
    <w:rsid w:val="00DD0703"/>
    <w:rsid w:val="00DD1126"/>
    <w:rsid w:val="00DD279B"/>
    <w:rsid w:val="00DD2EC3"/>
    <w:rsid w:val="00DD3371"/>
    <w:rsid w:val="00DD5C8D"/>
    <w:rsid w:val="00DD70D9"/>
    <w:rsid w:val="00DE1221"/>
    <w:rsid w:val="00DE1709"/>
    <w:rsid w:val="00DE35A6"/>
    <w:rsid w:val="00DE4E44"/>
    <w:rsid w:val="00DE515A"/>
    <w:rsid w:val="00DE5402"/>
    <w:rsid w:val="00DE691B"/>
    <w:rsid w:val="00DF1677"/>
    <w:rsid w:val="00DF1D8D"/>
    <w:rsid w:val="00DF1E97"/>
    <w:rsid w:val="00DF241D"/>
    <w:rsid w:val="00DF271A"/>
    <w:rsid w:val="00DF2983"/>
    <w:rsid w:val="00DF2C1E"/>
    <w:rsid w:val="00DF2D16"/>
    <w:rsid w:val="00DF3B5D"/>
    <w:rsid w:val="00DF4429"/>
    <w:rsid w:val="00DF4904"/>
    <w:rsid w:val="00DF4CA0"/>
    <w:rsid w:val="00DF5251"/>
    <w:rsid w:val="00DF7A3A"/>
    <w:rsid w:val="00E0267A"/>
    <w:rsid w:val="00E052E4"/>
    <w:rsid w:val="00E05F92"/>
    <w:rsid w:val="00E06FA2"/>
    <w:rsid w:val="00E072BB"/>
    <w:rsid w:val="00E1180A"/>
    <w:rsid w:val="00E13B7E"/>
    <w:rsid w:val="00E15921"/>
    <w:rsid w:val="00E16781"/>
    <w:rsid w:val="00E169F3"/>
    <w:rsid w:val="00E175D4"/>
    <w:rsid w:val="00E2156A"/>
    <w:rsid w:val="00E227D2"/>
    <w:rsid w:val="00E2373B"/>
    <w:rsid w:val="00E23AB9"/>
    <w:rsid w:val="00E24489"/>
    <w:rsid w:val="00E2516A"/>
    <w:rsid w:val="00E30406"/>
    <w:rsid w:val="00E34075"/>
    <w:rsid w:val="00E34429"/>
    <w:rsid w:val="00E346B2"/>
    <w:rsid w:val="00E3517F"/>
    <w:rsid w:val="00E36866"/>
    <w:rsid w:val="00E3756E"/>
    <w:rsid w:val="00E40156"/>
    <w:rsid w:val="00E41EB3"/>
    <w:rsid w:val="00E423E3"/>
    <w:rsid w:val="00E428BA"/>
    <w:rsid w:val="00E4415D"/>
    <w:rsid w:val="00E44FB3"/>
    <w:rsid w:val="00E455DF"/>
    <w:rsid w:val="00E46817"/>
    <w:rsid w:val="00E46D60"/>
    <w:rsid w:val="00E475C3"/>
    <w:rsid w:val="00E500EA"/>
    <w:rsid w:val="00E50457"/>
    <w:rsid w:val="00E51610"/>
    <w:rsid w:val="00E5318D"/>
    <w:rsid w:val="00E53E1D"/>
    <w:rsid w:val="00E54071"/>
    <w:rsid w:val="00E5509D"/>
    <w:rsid w:val="00E57BA5"/>
    <w:rsid w:val="00E6147E"/>
    <w:rsid w:val="00E65142"/>
    <w:rsid w:val="00E672F2"/>
    <w:rsid w:val="00E6788A"/>
    <w:rsid w:val="00E70F56"/>
    <w:rsid w:val="00E72635"/>
    <w:rsid w:val="00E73055"/>
    <w:rsid w:val="00E73D88"/>
    <w:rsid w:val="00E744B6"/>
    <w:rsid w:val="00E74DBD"/>
    <w:rsid w:val="00E7538D"/>
    <w:rsid w:val="00E75DE1"/>
    <w:rsid w:val="00E76030"/>
    <w:rsid w:val="00E76BA5"/>
    <w:rsid w:val="00E76CB4"/>
    <w:rsid w:val="00E77770"/>
    <w:rsid w:val="00E81486"/>
    <w:rsid w:val="00E82158"/>
    <w:rsid w:val="00E82DF7"/>
    <w:rsid w:val="00E849ED"/>
    <w:rsid w:val="00E84D17"/>
    <w:rsid w:val="00E85183"/>
    <w:rsid w:val="00E85B62"/>
    <w:rsid w:val="00E86DD9"/>
    <w:rsid w:val="00E90874"/>
    <w:rsid w:val="00E90DF9"/>
    <w:rsid w:val="00E92475"/>
    <w:rsid w:val="00E926DD"/>
    <w:rsid w:val="00E93A3F"/>
    <w:rsid w:val="00E94011"/>
    <w:rsid w:val="00E9469F"/>
    <w:rsid w:val="00E95F57"/>
    <w:rsid w:val="00E967B8"/>
    <w:rsid w:val="00E96C2B"/>
    <w:rsid w:val="00E9724E"/>
    <w:rsid w:val="00E974FA"/>
    <w:rsid w:val="00E97F67"/>
    <w:rsid w:val="00EA63E4"/>
    <w:rsid w:val="00EA6ED4"/>
    <w:rsid w:val="00EA7152"/>
    <w:rsid w:val="00EA733E"/>
    <w:rsid w:val="00EA736E"/>
    <w:rsid w:val="00EA796B"/>
    <w:rsid w:val="00EB0146"/>
    <w:rsid w:val="00EB14F4"/>
    <w:rsid w:val="00EB1ED1"/>
    <w:rsid w:val="00EB409D"/>
    <w:rsid w:val="00EB5B98"/>
    <w:rsid w:val="00EB6505"/>
    <w:rsid w:val="00EB6899"/>
    <w:rsid w:val="00EB723E"/>
    <w:rsid w:val="00EC0854"/>
    <w:rsid w:val="00EC0EB9"/>
    <w:rsid w:val="00EC192E"/>
    <w:rsid w:val="00EC22CF"/>
    <w:rsid w:val="00EC22E7"/>
    <w:rsid w:val="00EC28AA"/>
    <w:rsid w:val="00EC2F57"/>
    <w:rsid w:val="00EC3A2C"/>
    <w:rsid w:val="00EC52E6"/>
    <w:rsid w:val="00EC6DDA"/>
    <w:rsid w:val="00EC70D8"/>
    <w:rsid w:val="00ED0145"/>
    <w:rsid w:val="00ED04CD"/>
    <w:rsid w:val="00ED0D0F"/>
    <w:rsid w:val="00ED0EB8"/>
    <w:rsid w:val="00ED2739"/>
    <w:rsid w:val="00ED3D24"/>
    <w:rsid w:val="00ED4FE6"/>
    <w:rsid w:val="00ED584E"/>
    <w:rsid w:val="00ED639E"/>
    <w:rsid w:val="00ED6CE6"/>
    <w:rsid w:val="00ED6F08"/>
    <w:rsid w:val="00ED7265"/>
    <w:rsid w:val="00ED7E18"/>
    <w:rsid w:val="00EE0339"/>
    <w:rsid w:val="00EE0DC3"/>
    <w:rsid w:val="00EE1272"/>
    <w:rsid w:val="00EE1D63"/>
    <w:rsid w:val="00EE39F2"/>
    <w:rsid w:val="00EE3D9D"/>
    <w:rsid w:val="00EE3F5D"/>
    <w:rsid w:val="00EE5A99"/>
    <w:rsid w:val="00EE5CE1"/>
    <w:rsid w:val="00EE70D0"/>
    <w:rsid w:val="00EF0526"/>
    <w:rsid w:val="00EF080B"/>
    <w:rsid w:val="00EF1C2D"/>
    <w:rsid w:val="00EF2B12"/>
    <w:rsid w:val="00EF4804"/>
    <w:rsid w:val="00EF51FA"/>
    <w:rsid w:val="00EF57C9"/>
    <w:rsid w:val="00EF5ABE"/>
    <w:rsid w:val="00EF6CCE"/>
    <w:rsid w:val="00EF731F"/>
    <w:rsid w:val="00F008E1"/>
    <w:rsid w:val="00F01660"/>
    <w:rsid w:val="00F01776"/>
    <w:rsid w:val="00F0340E"/>
    <w:rsid w:val="00F04331"/>
    <w:rsid w:val="00F04649"/>
    <w:rsid w:val="00F05B77"/>
    <w:rsid w:val="00F064AA"/>
    <w:rsid w:val="00F1040A"/>
    <w:rsid w:val="00F106FC"/>
    <w:rsid w:val="00F10945"/>
    <w:rsid w:val="00F131B1"/>
    <w:rsid w:val="00F1358D"/>
    <w:rsid w:val="00F13C91"/>
    <w:rsid w:val="00F14F5E"/>
    <w:rsid w:val="00F1595F"/>
    <w:rsid w:val="00F165C4"/>
    <w:rsid w:val="00F16D54"/>
    <w:rsid w:val="00F17137"/>
    <w:rsid w:val="00F17220"/>
    <w:rsid w:val="00F17A96"/>
    <w:rsid w:val="00F20688"/>
    <w:rsid w:val="00F2313A"/>
    <w:rsid w:val="00F23A11"/>
    <w:rsid w:val="00F23ACC"/>
    <w:rsid w:val="00F24165"/>
    <w:rsid w:val="00F24D7D"/>
    <w:rsid w:val="00F272BF"/>
    <w:rsid w:val="00F27BBE"/>
    <w:rsid w:val="00F27C71"/>
    <w:rsid w:val="00F3150C"/>
    <w:rsid w:val="00F32EB2"/>
    <w:rsid w:val="00F339F2"/>
    <w:rsid w:val="00F34554"/>
    <w:rsid w:val="00F37753"/>
    <w:rsid w:val="00F41B3C"/>
    <w:rsid w:val="00F429F5"/>
    <w:rsid w:val="00F42B94"/>
    <w:rsid w:val="00F43D3D"/>
    <w:rsid w:val="00F47496"/>
    <w:rsid w:val="00F502BE"/>
    <w:rsid w:val="00F52599"/>
    <w:rsid w:val="00F5304F"/>
    <w:rsid w:val="00F5423C"/>
    <w:rsid w:val="00F543F7"/>
    <w:rsid w:val="00F54690"/>
    <w:rsid w:val="00F600E6"/>
    <w:rsid w:val="00F6429F"/>
    <w:rsid w:val="00F66110"/>
    <w:rsid w:val="00F67580"/>
    <w:rsid w:val="00F67B1E"/>
    <w:rsid w:val="00F67B9E"/>
    <w:rsid w:val="00F67F43"/>
    <w:rsid w:val="00F67F62"/>
    <w:rsid w:val="00F67FA2"/>
    <w:rsid w:val="00F7058C"/>
    <w:rsid w:val="00F72034"/>
    <w:rsid w:val="00F72DC6"/>
    <w:rsid w:val="00F73723"/>
    <w:rsid w:val="00F744E5"/>
    <w:rsid w:val="00F75D7E"/>
    <w:rsid w:val="00F76159"/>
    <w:rsid w:val="00F76DF3"/>
    <w:rsid w:val="00F77205"/>
    <w:rsid w:val="00F80482"/>
    <w:rsid w:val="00F80DEF"/>
    <w:rsid w:val="00F80E93"/>
    <w:rsid w:val="00F8106D"/>
    <w:rsid w:val="00F82A9B"/>
    <w:rsid w:val="00F84D4A"/>
    <w:rsid w:val="00F8518F"/>
    <w:rsid w:val="00F854B9"/>
    <w:rsid w:val="00F85527"/>
    <w:rsid w:val="00F86131"/>
    <w:rsid w:val="00F87FF5"/>
    <w:rsid w:val="00F9162E"/>
    <w:rsid w:val="00F93778"/>
    <w:rsid w:val="00F9441E"/>
    <w:rsid w:val="00F95C57"/>
    <w:rsid w:val="00F95CEE"/>
    <w:rsid w:val="00F962CB"/>
    <w:rsid w:val="00F96666"/>
    <w:rsid w:val="00F9683A"/>
    <w:rsid w:val="00F96AC0"/>
    <w:rsid w:val="00FA2E53"/>
    <w:rsid w:val="00FA32D0"/>
    <w:rsid w:val="00FA5183"/>
    <w:rsid w:val="00FA6976"/>
    <w:rsid w:val="00FA79E9"/>
    <w:rsid w:val="00FB0EBE"/>
    <w:rsid w:val="00FB1186"/>
    <w:rsid w:val="00FB13D2"/>
    <w:rsid w:val="00FB14BD"/>
    <w:rsid w:val="00FB234B"/>
    <w:rsid w:val="00FB253B"/>
    <w:rsid w:val="00FB275D"/>
    <w:rsid w:val="00FB4B08"/>
    <w:rsid w:val="00FB59A6"/>
    <w:rsid w:val="00FB6085"/>
    <w:rsid w:val="00FB7A56"/>
    <w:rsid w:val="00FC1A45"/>
    <w:rsid w:val="00FC2AB2"/>
    <w:rsid w:val="00FC2C7C"/>
    <w:rsid w:val="00FC3054"/>
    <w:rsid w:val="00FC383C"/>
    <w:rsid w:val="00FC39F0"/>
    <w:rsid w:val="00FC5CBE"/>
    <w:rsid w:val="00FC69A1"/>
    <w:rsid w:val="00FC6D29"/>
    <w:rsid w:val="00FC7F43"/>
    <w:rsid w:val="00FD0B27"/>
    <w:rsid w:val="00FD2E9A"/>
    <w:rsid w:val="00FD5316"/>
    <w:rsid w:val="00FD69D0"/>
    <w:rsid w:val="00FE17C1"/>
    <w:rsid w:val="00FE1CB8"/>
    <w:rsid w:val="00FE2A0E"/>
    <w:rsid w:val="00FE34D3"/>
    <w:rsid w:val="00FE3C95"/>
    <w:rsid w:val="00FE50B9"/>
    <w:rsid w:val="00FE67B1"/>
    <w:rsid w:val="00FE6CA3"/>
    <w:rsid w:val="00FE7AC7"/>
    <w:rsid w:val="00FF0342"/>
    <w:rsid w:val="00FF057B"/>
    <w:rsid w:val="00FF06AE"/>
    <w:rsid w:val="00FF0E6D"/>
    <w:rsid w:val="00FF0F24"/>
    <w:rsid w:val="00FF3E58"/>
    <w:rsid w:val="00FF43E3"/>
    <w:rsid w:val="00FF5344"/>
    <w:rsid w:val="00FF5BA0"/>
    <w:rsid w:val="00FF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B6B"/>
  <w15:docId w15:val="{3A921800-F597-4588-9AAE-DB43A043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96E8F"/>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berschrift2">
    <w:name w:val="heading 2"/>
    <w:basedOn w:val="Standard"/>
    <w:next w:val="Standard"/>
    <w:link w:val="berschrift2Zchn"/>
    <w:uiPriority w:val="9"/>
    <w:semiHidden/>
    <w:unhideWhenUsed/>
    <w:qFormat/>
    <w:rsid w:val="00CE6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1DC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B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B1DC5"/>
    <w:pPr>
      <w:spacing w:before="240" w:after="60" w:line="240" w:lineRule="auto"/>
      <w:outlineLvl w:val="5"/>
    </w:pPr>
    <w:rPr>
      <w:rFonts w:ascii="Times New Roman" w:eastAsia="Times New Roman" w:hAnsi="Times New Roman" w:cs="Times New Roman"/>
      <w:b/>
      <w:bCs/>
      <w:lang w:eastAsia="de-DE"/>
    </w:rPr>
  </w:style>
  <w:style w:type="paragraph" w:styleId="berschrift8">
    <w:name w:val="heading 8"/>
    <w:basedOn w:val="Standard"/>
    <w:next w:val="Standard"/>
    <w:link w:val="berschrift8Zchn"/>
    <w:qFormat/>
    <w:rsid w:val="0073762D"/>
    <w:pPr>
      <w:spacing w:before="240" w:after="60" w:line="240" w:lineRule="auto"/>
      <w:outlineLvl w:val="7"/>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486"/>
    <w:pPr>
      <w:ind w:left="720"/>
      <w:contextualSpacing/>
    </w:pPr>
  </w:style>
  <w:style w:type="character" w:customStyle="1" w:styleId="berschrift1Zchn">
    <w:name w:val="Überschrift 1 Zchn"/>
    <w:basedOn w:val="Absatz-Standardschriftart"/>
    <w:link w:val="berschrift1"/>
    <w:rsid w:val="00C96E8F"/>
    <w:rPr>
      <w:rFonts w:ascii="Times New Roman" w:eastAsia="Times New Roman" w:hAnsi="Times New Roman" w:cs="Times New Roman"/>
      <w:b/>
      <w:sz w:val="28"/>
      <w:szCs w:val="20"/>
      <w:lang w:eastAsia="ar-SA"/>
    </w:rPr>
  </w:style>
  <w:style w:type="paragraph" w:styleId="Inhaltsverzeichnisberschrift">
    <w:name w:val="TOC Heading"/>
    <w:basedOn w:val="berschrift1"/>
    <w:next w:val="Standard"/>
    <w:uiPriority w:val="39"/>
    <w:semiHidden/>
    <w:unhideWhenUsed/>
    <w:qFormat/>
    <w:rsid w:val="00E375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qFormat/>
    <w:rsid w:val="00E3756E"/>
    <w:pPr>
      <w:spacing w:before="360" w:after="360"/>
    </w:pPr>
    <w:rPr>
      <w:b/>
      <w:bCs/>
      <w:caps/>
      <w:u w:val="single"/>
    </w:rPr>
  </w:style>
  <w:style w:type="character" w:styleId="Hyperlink">
    <w:name w:val="Hyperlink"/>
    <w:basedOn w:val="Absatz-Standardschriftart"/>
    <w:uiPriority w:val="99"/>
    <w:unhideWhenUsed/>
    <w:rsid w:val="00E3756E"/>
    <w:rPr>
      <w:color w:val="0000FF" w:themeColor="hyperlink"/>
      <w:u w:val="single"/>
    </w:rPr>
  </w:style>
  <w:style w:type="paragraph" w:styleId="Sprechblasentext">
    <w:name w:val="Balloon Text"/>
    <w:basedOn w:val="Standard"/>
    <w:link w:val="SprechblasentextZchn"/>
    <w:uiPriority w:val="99"/>
    <w:semiHidden/>
    <w:unhideWhenUsed/>
    <w:rsid w:val="00E375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6E"/>
    <w:rPr>
      <w:rFonts w:ascii="Tahoma" w:hAnsi="Tahoma" w:cs="Tahoma"/>
      <w:sz w:val="16"/>
      <w:szCs w:val="16"/>
    </w:rPr>
  </w:style>
  <w:style w:type="paragraph" w:styleId="Verzeichnis2">
    <w:name w:val="toc 2"/>
    <w:basedOn w:val="Standard"/>
    <w:next w:val="Standard"/>
    <w:autoRedefine/>
    <w:uiPriority w:val="39"/>
    <w:unhideWhenUsed/>
    <w:qFormat/>
    <w:rsid w:val="00E3756E"/>
    <w:pPr>
      <w:spacing w:after="0"/>
    </w:pPr>
    <w:rPr>
      <w:b/>
      <w:bCs/>
      <w:smallCaps/>
    </w:rPr>
  </w:style>
  <w:style w:type="paragraph" w:styleId="Verzeichnis3">
    <w:name w:val="toc 3"/>
    <w:basedOn w:val="Standard"/>
    <w:next w:val="Standard"/>
    <w:autoRedefine/>
    <w:uiPriority w:val="39"/>
    <w:unhideWhenUsed/>
    <w:qFormat/>
    <w:rsid w:val="00E3756E"/>
    <w:pPr>
      <w:spacing w:after="0"/>
    </w:pPr>
    <w:rPr>
      <w:smallCaps/>
    </w:rPr>
  </w:style>
  <w:style w:type="paragraph" w:styleId="Verzeichnis4">
    <w:name w:val="toc 4"/>
    <w:basedOn w:val="Standard"/>
    <w:next w:val="Standard"/>
    <w:autoRedefine/>
    <w:uiPriority w:val="39"/>
    <w:unhideWhenUsed/>
    <w:rsid w:val="00E3756E"/>
    <w:pPr>
      <w:spacing w:after="0"/>
    </w:pPr>
  </w:style>
  <w:style w:type="paragraph" w:styleId="Verzeichnis5">
    <w:name w:val="toc 5"/>
    <w:basedOn w:val="Standard"/>
    <w:next w:val="Standard"/>
    <w:autoRedefine/>
    <w:uiPriority w:val="39"/>
    <w:unhideWhenUsed/>
    <w:rsid w:val="00E3756E"/>
    <w:pPr>
      <w:spacing w:after="0"/>
    </w:pPr>
  </w:style>
  <w:style w:type="paragraph" w:styleId="Verzeichnis6">
    <w:name w:val="toc 6"/>
    <w:basedOn w:val="Standard"/>
    <w:next w:val="Standard"/>
    <w:autoRedefine/>
    <w:uiPriority w:val="39"/>
    <w:unhideWhenUsed/>
    <w:rsid w:val="00E3756E"/>
    <w:pPr>
      <w:spacing w:after="0"/>
    </w:pPr>
  </w:style>
  <w:style w:type="paragraph" w:styleId="Verzeichnis7">
    <w:name w:val="toc 7"/>
    <w:basedOn w:val="Standard"/>
    <w:next w:val="Standard"/>
    <w:autoRedefine/>
    <w:uiPriority w:val="39"/>
    <w:unhideWhenUsed/>
    <w:rsid w:val="00E3756E"/>
    <w:pPr>
      <w:spacing w:after="0"/>
    </w:pPr>
  </w:style>
  <w:style w:type="paragraph" w:styleId="Verzeichnis8">
    <w:name w:val="toc 8"/>
    <w:basedOn w:val="Standard"/>
    <w:next w:val="Standard"/>
    <w:autoRedefine/>
    <w:uiPriority w:val="39"/>
    <w:unhideWhenUsed/>
    <w:rsid w:val="00E3756E"/>
    <w:pPr>
      <w:spacing w:after="0"/>
    </w:pPr>
  </w:style>
  <w:style w:type="paragraph" w:styleId="Verzeichnis9">
    <w:name w:val="toc 9"/>
    <w:basedOn w:val="Standard"/>
    <w:next w:val="Standard"/>
    <w:autoRedefine/>
    <w:uiPriority w:val="39"/>
    <w:unhideWhenUsed/>
    <w:rsid w:val="00E3756E"/>
    <w:pPr>
      <w:spacing w:after="0"/>
    </w:pPr>
  </w:style>
  <w:style w:type="character" w:styleId="Kommentarzeichen">
    <w:name w:val="annotation reference"/>
    <w:basedOn w:val="Absatz-Standardschriftart"/>
    <w:uiPriority w:val="99"/>
    <w:semiHidden/>
    <w:unhideWhenUsed/>
    <w:rsid w:val="007D317C"/>
    <w:rPr>
      <w:sz w:val="16"/>
      <w:szCs w:val="16"/>
    </w:rPr>
  </w:style>
  <w:style w:type="paragraph" w:styleId="Kommentartext">
    <w:name w:val="annotation text"/>
    <w:basedOn w:val="Standard"/>
    <w:link w:val="KommentartextZchn"/>
    <w:unhideWhenUsed/>
    <w:rsid w:val="007D317C"/>
    <w:pPr>
      <w:spacing w:line="240" w:lineRule="auto"/>
    </w:pPr>
    <w:rPr>
      <w:sz w:val="20"/>
      <w:szCs w:val="20"/>
    </w:rPr>
  </w:style>
  <w:style w:type="character" w:customStyle="1" w:styleId="KommentartextZchn">
    <w:name w:val="Kommentartext Zchn"/>
    <w:basedOn w:val="Absatz-Standardschriftart"/>
    <w:link w:val="Kommentartext"/>
    <w:uiPriority w:val="99"/>
    <w:rsid w:val="007D317C"/>
    <w:rPr>
      <w:sz w:val="20"/>
      <w:szCs w:val="20"/>
    </w:rPr>
  </w:style>
  <w:style w:type="paragraph" w:styleId="Kommentarthema">
    <w:name w:val="annotation subject"/>
    <w:basedOn w:val="Kommentartext"/>
    <w:next w:val="Kommentartext"/>
    <w:link w:val="KommentarthemaZchn"/>
    <w:uiPriority w:val="99"/>
    <w:semiHidden/>
    <w:unhideWhenUsed/>
    <w:rsid w:val="007D317C"/>
    <w:rPr>
      <w:b/>
      <w:bCs/>
    </w:rPr>
  </w:style>
  <w:style w:type="character" w:customStyle="1" w:styleId="KommentarthemaZchn">
    <w:name w:val="Kommentarthema Zchn"/>
    <w:basedOn w:val="KommentartextZchn"/>
    <w:link w:val="Kommentarthema"/>
    <w:uiPriority w:val="99"/>
    <w:semiHidden/>
    <w:rsid w:val="007D317C"/>
    <w:rPr>
      <w:b/>
      <w:bCs/>
      <w:sz w:val="20"/>
      <w:szCs w:val="20"/>
    </w:rPr>
  </w:style>
  <w:style w:type="paragraph" w:styleId="Kopfzeile">
    <w:name w:val="header"/>
    <w:basedOn w:val="Standard"/>
    <w:link w:val="KopfzeileZchn"/>
    <w:unhideWhenUsed/>
    <w:rsid w:val="0018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7B"/>
  </w:style>
  <w:style w:type="paragraph" w:styleId="Fuzeile">
    <w:name w:val="footer"/>
    <w:basedOn w:val="Standard"/>
    <w:link w:val="FuzeileZchn"/>
    <w:uiPriority w:val="99"/>
    <w:unhideWhenUsed/>
    <w:rsid w:val="0018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7B"/>
  </w:style>
  <w:style w:type="character" w:customStyle="1" w:styleId="WW8Num2z0">
    <w:name w:val="WW8Num2z0"/>
    <w:rsid w:val="0003450F"/>
    <w:rPr>
      <w:rFonts w:ascii="OpenSymbol" w:hAnsi="OpenSymbol" w:cs="OpenSymbol"/>
    </w:rPr>
  </w:style>
  <w:style w:type="paragraph" w:customStyle="1" w:styleId="Textkrper-Einzug21">
    <w:name w:val="Textkörper-Einzug 21"/>
    <w:basedOn w:val="Standard"/>
    <w:rsid w:val="0003450F"/>
    <w:pPr>
      <w:suppressAutoHyphens/>
      <w:spacing w:after="0" w:line="240" w:lineRule="auto"/>
      <w:ind w:left="705"/>
      <w:jc w:val="both"/>
    </w:pPr>
    <w:rPr>
      <w:rFonts w:ascii="Times New Roman" w:eastAsia="Times New Roman" w:hAnsi="Times New Roman" w:cs="Times New Roman"/>
      <w:sz w:val="20"/>
      <w:szCs w:val="20"/>
      <w:lang w:eastAsia="ar-SA"/>
    </w:rPr>
  </w:style>
  <w:style w:type="table" w:styleId="Tabellenraster">
    <w:name w:val="Table Grid"/>
    <w:basedOn w:val="NormaleTabelle"/>
    <w:uiPriority w:val="59"/>
    <w:rsid w:val="005A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A604A"/>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Listenabsatz1">
    <w:name w:val="Listenabsatz1"/>
    <w:basedOn w:val="Standard"/>
    <w:rsid w:val="001F12CB"/>
    <w:pPr>
      <w:ind w:left="720"/>
    </w:pPr>
    <w:rPr>
      <w:rFonts w:ascii="Calibri" w:eastAsia="Times New Roman" w:hAnsi="Calibri" w:cs="Times New Roman"/>
    </w:rPr>
  </w:style>
  <w:style w:type="paragraph" w:styleId="Titel">
    <w:name w:val="Title"/>
    <w:basedOn w:val="Standard"/>
    <w:link w:val="TitelZchn"/>
    <w:qFormat/>
    <w:rsid w:val="00360659"/>
    <w:pPr>
      <w:spacing w:after="0" w:line="240" w:lineRule="auto"/>
      <w:jc w:val="center"/>
    </w:pPr>
    <w:rPr>
      <w:rFonts w:ascii="Arial" w:eastAsia="Times New Roman" w:hAnsi="Arial" w:cs="Arial"/>
      <w:b/>
      <w:bCs/>
      <w:sz w:val="32"/>
      <w:szCs w:val="24"/>
      <w:lang w:eastAsia="de-DE"/>
    </w:rPr>
  </w:style>
  <w:style w:type="character" w:customStyle="1" w:styleId="TitelZchn">
    <w:name w:val="Titel Zchn"/>
    <w:basedOn w:val="Absatz-Standardschriftart"/>
    <w:link w:val="Titel"/>
    <w:rsid w:val="00360659"/>
    <w:rPr>
      <w:rFonts w:ascii="Arial" w:eastAsia="Times New Roman" w:hAnsi="Arial" w:cs="Arial"/>
      <w:b/>
      <w:bCs/>
      <w:sz w:val="32"/>
      <w:szCs w:val="24"/>
      <w:lang w:eastAsia="de-DE"/>
    </w:rPr>
  </w:style>
  <w:style w:type="character" w:customStyle="1" w:styleId="berschrift8Zchn">
    <w:name w:val="Überschrift 8 Zchn"/>
    <w:basedOn w:val="Absatz-Standardschriftart"/>
    <w:link w:val="berschrift8"/>
    <w:rsid w:val="0073762D"/>
    <w:rPr>
      <w:rFonts w:ascii="Times New Roman" w:eastAsia="Times New Roman" w:hAnsi="Times New Roman" w:cs="Times New Roman"/>
      <w:i/>
      <w:iCs/>
      <w:sz w:val="24"/>
      <w:szCs w:val="24"/>
      <w:lang w:eastAsia="de-DE"/>
    </w:rPr>
  </w:style>
  <w:style w:type="paragraph" w:styleId="Textkrper3">
    <w:name w:val="Body Text 3"/>
    <w:basedOn w:val="Standard"/>
    <w:link w:val="Textkrper3Zchn"/>
    <w:semiHidden/>
    <w:rsid w:val="0073762D"/>
    <w:pPr>
      <w:spacing w:after="0" w:line="240" w:lineRule="auto"/>
      <w:ind w:right="830"/>
    </w:pPr>
    <w:rPr>
      <w:rFonts w:ascii="Times New Roman" w:eastAsia="Times New Roman" w:hAnsi="Times New Roman" w:cs="Times New Roman"/>
      <w:sz w:val="24"/>
      <w:szCs w:val="24"/>
      <w:lang w:eastAsia="de-DE"/>
    </w:rPr>
  </w:style>
  <w:style w:type="character" w:customStyle="1" w:styleId="Textkrper3Zchn">
    <w:name w:val="Textkörper 3 Zchn"/>
    <w:basedOn w:val="Absatz-Standardschriftart"/>
    <w:link w:val="Textkrper3"/>
    <w:semiHidden/>
    <w:rsid w:val="0073762D"/>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0B1DC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B1DC5"/>
    <w:rPr>
      <w:rFonts w:asciiTheme="majorHAnsi" w:eastAsiaTheme="majorEastAsia" w:hAnsiTheme="majorHAnsi" w:cstheme="majorBidi"/>
      <w:b/>
      <w:bCs/>
      <w:i/>
      <w:iCs/>
      <w:color w:val="4F81BD" w:themeColor="accent1"/>
    </w:rPr>
  </w:style>
  <w:style w:type="paragraph" w:styleId="Textkrper-Zeileneinzug">
    <w:name w:val="Body Text Indent"/>
    <w:basedOn w:val="Standard"/>
    <w:link w:val="Textkrper-ZeileneinzugZchn"/>
    <w:uiPriority w:val="99"/>
    <w:unhideWhenUsed/>
    <w:rsid w:val="000B1DC5"/>
    <w:pPr>
      <w:spacing w:after="120"/>
      <w:ind w:left="283"/>
    </w:pPr>
  </w:style>
  <w:style w:type="character" w:customStyle="1" w:styleId="Textkrper-ZeileneinzugZchn">
    <w:name w:val="Textkörper-Zeileneinzug Zchn"/>
    <w:basedOn w:val="Absatz-Standardschriftart"/>
    <w:link w:val="Textkrper-Zeileneinzug"/>
    <w:uiPriority w:val="99"/>
    <w:rsid w:val="000B1DC5"/>
  </w:style>
  <w:style w:type="character" w:customStyle="1" w:styleId="berschrift6Zchn">
    <w:name w:val="Überschrift 6 Zchn"/>
    <w:basedOn w:val="Absatz-Standardschriftart"/>
    <w:link w:val="berschrift6"/>
    <w:rsid w:val="000B1DC5"/>
    <w:rPr>
      <w:rFonts w:ascii="Times New Roman" w:eastAsia="Times New Roman" w:hAnsi="Times New Roman" w:cs="Times New Roman"/>
      <w:b/>
      <w:bCs/>
      <w:lang w:eastAsia="de-DE"/>
    </w:rPr>
  </w:style>
  <w:style w:type="character" w:styleId="Seitenzahl">
    <w:name w:val="page number"/>
    <w:basedOn w:val="Absatz-Standardschriftart"/>
    <w:semiHidden/>
    <w:rsid w:val="000B1DC5"/>
  </w:style>
  <w:style w:type="paragraph" w:customStyle="1" w:styleId="FR1">
    <w:name w:val="FR1"/>
    <w:rsid w:val="000B1DC5"/>
    <w:pPr>
      <w:widowControl w:val="0"/>
      <w:autoSpaceDE w:val="0"/>
      <w:autoSpaceDN w:val="0"/>
      <w:adjustRightInd w:val="0"/>
      <w:spacing w:after="0" w:line="240" w:lineRule="auto"/>
      <w:ind w:left="120"/>
    </w:pPr>
    <w:rPr>
      <w:rFonts w:ascii="Times New Roman" w:eastAsia="Times New Roman" w:hAnsi="Times New Roman" w:cs="Times New Roman"/>
      <w:b/>
      <w:bCs/>
      <w:sz w:val="16"/>
      <w:szCs w:val="16"/>
      <w:lang w:eastAsia="de-DE"/>
    </w:rPr>
  </w:style>
  <w:style w:type="paragraph" w:styleId="StandardWeb">
    <w:name w:val="Normal (Web)"/>
    <w:basedOn w:val="Standard"/>
    <w:rsid w:val="000B1DC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Indent1">
    <w:name w:val="Body Text Indent1"/>
    <w:basedOn w:val="Standard"/>
    <w:rsid w:val="00737C5A"/>
    <w:pPr>
      <w:tabs>
        <w:tab w:val="left" w:pos="480"/>
        <w:tab w:val="left" w:pos="1080"/>
      </w:tabs>
      <w:spacing w:after="0" w:line="240" w:lineRule="auto"/>
      <w:ind w:left="615" w:hanging="615"/>
    </w:pPr>
    <w:rPr>
      <w:rFonts w:ascii="Arial" w:eastAsia="Times New Roman" w:hAnsi="Arial" w:cs="Arial"/>
      <w:sz w:val="24"/>
      <w:szCs w:val="24"/>
      <w:lang w:eastAsia="de-DE"/>
    </w:rPr>
  </w:style>
  <w:style w:type="paragraph" w:styleId="berarbeitung">
    <w:name w:val="Revision"/>
    <w:hidden/>
    <w:uiPriority w:val="99"/>
    <w:semiHidden/>
    <w:rsid w:val="00C909D8"/>
    <w:pPr>
      <w:spacing w:after="0" w:line="240" w:lineRule="auto"/>
    </w:pPr>
  </w:style>
  <w:style w:type="paragraph" w:customStyle="1" w:styleId="Farbe">
    <w:name w:val="Farbe"/>
    <w:aliases w:val="Hornstatus,Körperbau etc."/>
    <w:basedOn w:val="Standard"/>
    <w:link w:val="FarbeZchn"/>
    <w:rsid w:val="005A5CA3"/>
    <w:pPr>
      <w:spacing w:before="120" w:after="0" w:line="240" w:lineRule="auto"/>
    </w:pPr>
    <w:rPr>
      <w:rFonts w:ascii="Tahoma" w:eastAsia="Times New Roman" w:hAnsi="Tahoma" w:cs="Tahoma"/>
      <w:b/>
      <w:lang w:eastAsia="de-DE"/>
    </w:rPr>
  </w:style>
  <w:style w:type="character" w:customStyle="1" w:styleId="FarbeZchn">
    <w:name w:val="Farbe Zchn"/>
    <w:aliases w:val="Hornstatus Zchn,Körperbau etc. Zchn"/>
    <w:link w:val="Farbe"/>
    <w:rsid w:val="005A5CA3"/>
    <w:rPr>
      <w:rFonts w:ascii="Tahoma" w:eastAsia="Times New Roman" w:hAnsi="Tahoma" w:cs="Tahoma"/>
      <w:b/>
      <w:lang w:eastAsia="de-DE"/>
    </w:rPr>
  </w:style>
  <w:style w:type="paragraph" w:styleId="Textkrper">
    <w:name w:val="Body Text"/>
    <w:basedOn w:val="Standard"/>
    <w:link w:val="TextkrperZchn"/>
    <w:uiPriority w:val="99"/>
    <w:semiHidden/>
    <w:unhideWhenUsed/>
    <w:rsid w:val="004A1BAB"/>
    <w:pPr>
      <w:spacing w:after="120"/>
    </w:pPr>
  </w:style>
  <w:style w:type="character" w:customStyle="1" w:styleId="TextkrperZchn">
    <w:name w:val="Textkörper Zchn"/>
    <w:basedOn w:val="Absatz-Standardschriftart"/>
    <w:link w:val="Textkrper"/>
    <w:uiPriority w:val="99"/>
    <w:semiHidden/>
    <w:rsid w:val="004A1BAB"/>
  </w:style>
  <w:style w:type="character" w:customStyle="1" w:styleId="berschrift2Zchn">
    <w:name w:val="Überschrift 2 Zchn"/>
    <w:basedOn w:val="Absatz-Standardschriftart"/>
    <w:link w:val="berschrift2"/>
    <w:uiPriority w:val="9"/>
    <w:semiHidden/>
    <w:rsid w:val="00CE6E86"/>
    <w:rPr>
      <w:rFonts w:asciiTheme="majorHAnsi" w:eastAsiaTheme="majorEastAsia" w:hAnsiTheme="majorHAnsi" w:cstheme="majorBidi"/>
      <w:color w:val="365F91" w:themeColor="accent1" w:themeShade="BF"/>
      <w:sz w:val="26"/>
      <w:szCs w:val="26"/>
    </w:rPr>
  </w:style>
  <w:style w:type="paragraph" w:styleId="Textkrper2">
    <w:name w:val="Body Text 2"/>
    <w:basedOn w:val="Standard"/>
    <w:link w:val="Textkrper2Zchn"/>
    <w:uiPriority w:val="99"/>
    <w:unhideWhenUsed/>
    <w:rsid w:val="00CE6E86"/>
    <w:pPr>
      <w:spacing w:after="120" w:line="480" w:lineRule="auto"/>
    </w:pPr>
  </w:style>
  <w:style w:type="character" w:customStyle="1" w:styleId="Textkrper2Zchn">
    <w:name w:val="Textkörper 2 Zchn"/>
    <w:basedOn w:val="Absatz-Standardschriftart"/>
    <w:link w:val="Textkrper2"/>
    <w:uiPriority w:val="99"/>
    <w:rsid w:val="00CE6E86"/>
  </w:style>
  <w:style w:type="paragraph" w:customStyle="1" w:styleId="AverbeckFarbe">
    <w:name w:val="Averbeck Farbe"/>
    <w:aliases w:val="Hornstatus etc."/>
    <w:basedOn w:val="Standard"/>
    <w:rsid w:val="00155C5F"/>
    <w:pPr>
      <w:spacing w:before="120" w:after="0" w:line="240" w:lineRule="auto"/>
      <w:ind w:firstLine="709"/>
    </w:pPr>
    <w:rPr>
      <w:rFonts w:ascii="Tahoma" w:eastAsia="Times New Roman" w:hAnsi="Tahoma" w:cs="Times New Roman"/>
      <w:b/>
      <w:bCs/>
    </w:rPr>
  </w:style>
  <w:style w:type="numbering" w:customStyle="1" w:styleId="Formatvorlage1">
    <w:name w:val="Formatvorlage1"/>
    <w:uiPriority w:val="99"/>
    <w:rsid w:val="00A51CC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290">
      <w:bodyDiv w:val="1"/>
      <w:marLeft w:val="0"/>
      <w:marRight w:val="0"/>
      <w:marTop w:val="0"/>
      <w:marBottom w:val="0"/>
      <w:divBdr>
        <w:top w:val="none" w:sz="0" w:space="0" w:color="auto"/>
        <w:left w:val="none" w:sz="0" w:space="0" w:color="auto"/>
        <w:bottom w:val="none" w:sz="0" w:space="0" w:color="auto"/>
        <w:right w:val="none" w:sz="0" w:space="0" w:color="auto"/>
      </w:divBdr>
    </w:div>
    <w:div w:id="733086698">
      <w:bodyDiv w:val="1"/>
      <w:marLeft w:val="0"/>
      <w:marRight w:val="0"/>
      <w:marTop w:val="0"/>
      <w:marBottom w:val="0"/>
      <w:divBdr>
        <w:top w:val="none" w:sz="0" w:space="0" w:color="auto"/>
        <w:left w:val="none" w:sz="0" w:space="0" w:color="auto"/>
        <w:bottom w:val="none" w:sz="0" w:space="0" w:color="auto"/>
        <w:right w:val="none" w:sz="0" w:space="0" w:color="auto"/>
      </w:divBdr>
    </w:div>
    <w:div w:id="10531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20742AEA46E248BB7C8B3C02F6365F" ma:contentTypeVersion="13" ma:contentTypeDescription="Ein neues Dokument erstellen." ma:contentTypeScope="" ma:versionID="45818b294fea4747373b7470396e6617">
  <xsd:schema xmlns:xsd="http://www.w3.org/2001/XMLSchema" xmlns:xs="http://www.w3.org/2001/XMLSchema" xmlns:p="http://schemas.microsoft.com/office/2006/metadata/properties" xmlns:ns2="7d58db59-a74e-459e-8411-146a2ddd8b50" xmlns:ns3="a49ed1b1-4893-4bd1-86ad-6965ba65436f" targetNamespace="http://schemas.microsoft.com/office/2006/metadata/properties" ma:root="true" ma:fieldsID="9a422a804cb902df3a4229fe7ab35daa" ns2:_="" ns3:_="">
    <xsd:import namespace="7d58db59-a74e-459e-8411-146a2ddd8b50"/>
    <xsd:import namespace="a49ed1b1-4893-4bd1-86ad-6965ba654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b59-a74e-459e-8411-146a2ddd8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ed1b1-4893-4bd1-86ad-6965ba65436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285EE-B7FE-4F55-AADB-F9C8D4E35C69}">
  <ds:schemaRefs>
    <ds:schemaRef ds:uri="http://schemas.openxmlformats.org/officeDocument/2006/bibliography"/>
  </ds:schemaRefs>
</ds:datastoreItem>
</file>

<file path=customXml/itemProps2.xml><?xml version="1.0" encoding="utf-8"?>
<ds:datastoreItem xmlns:ds="http://schemas.openxmlformats.org/officeDocument/2006/customXml" ds:itemID="{2461CC3B-5809-4854-BC89-D160FD35A9D9}"/>
</file>

<file path=customXml/itemProps3.xml><?xml version="1.0" encoding="utf-8"?>
<ds:datastoreItem xmlns:ds="http://schemas.openxmlformats.org/officeDocument/2006/customXml" ds:itemID="{87E26546-1965-487D-A2D9-EFFD5C2F7B07}"/>
</file>

<file path=customXml/itemProps4.xml><?xml version="1.0" encoding="utf-8"?>
<ds:datastoreItem xmlns:ds="http://schemas.openxmlformats.org/officeDocument/2006/customXml" ds:itemID="{A67A3321-4C57-4949-AF51-EE57F4D15CA7}"/>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RZMV</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Heike Renate (lfl)</dc:creator>
  <cp:lastModifiedBy>Schmidt, Dr.Sabine</cp:lastModifiedBy>
  <cp:revision>2</cp:revision>
  <cp:lastPrinted>2017-12-12T12:26:00Z</cp:lastPrinted>
  <dcterms:created xsi:type="dcterms:W3CDTF">2021-09-02T06:44:00Z</dcterms:created>
  <dcterms:modified xsi:type="dcterms:W3CDTF">2021-09-02T06:44:00Z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0x0101006220742AEA46E248BB7C8B3C02F6365F</vt:lpwstr>
  </property>
</Properties>
</file>